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476F" w:rsidRDefault="0078476F" w:rsidP="0078476F">
      <w:pPr>
        <w:spacing w:after="0"/>
        <w:ind w:left="0"/>
        <w:jc w:val="center"/>
        <w:rPr>
          <w:b/>
        </w:rPr>
      </w:pPr>
    </w:p>
    <w:p w:rsidR="0078476F" w:rsidRDefault="0078476F" w:rsidP="0078476F">
      <w:pPr>
        <w:pStyle w:val="a3"/>
        <w:spacing w:before="5"/>
        <w:rPr>
          <w:sz w:val="30"/>
        </w:rPr>
      </w:pPr>
    </w:p>
    <w:p w:rsidR="0078476F" w:rsidRDefault="0078476F" w:rsidP="0078476F">
      <w:pPr>
        <w:pStyle w:val="2"/>
        <w:ind w:left="58" w:right="69"/>
        <w:jc w:val="center"/>
      </w:pPr>
      <w:r>
        <w:t>МЕТОДИЧЕСКИЕ</w:t>
      </w:r>
      <w:r>
        <w:rPr>
          <w:spacing w:val="-2"/>
        </w:rPr>
        <w:t xml:space="preserve"> </w:t>
      </w:r>
      <w:r>
        <w:t>РЕКОМЕНДАЦИИ</w:t>
      </w:r>
    </w:p>
    <w:p w:rsidR="0078476F" w:rsidRDefault="0078476F" w:rsidP="0078476F">
      <w:pPr>
        <w:spacing w:before="137" w:line="360" w:lineRule="auto"/>
        <w:ind w:left="958" w:right="972"/>
        <w:jc w:val="center"/>
        <w:rPr>
          <w:b/>
          <w:sz w:val="24"/>
        </w:rPr>
      </w:pPr>
      <w:r>
        <w:rPr>
          <w:b/>
          <w:sz w:val="24"/>
        </w:rPr>
        <w:t>по организации и проведению муниципального этапа всероссийской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олимпиады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школьников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технологии</w:t>
      </w:r>
    </w:p>
    <w:p w:rsidR="0078476F" w:rsidRDefault="0078476F" w:rsidP="0078476F">
      <w:pPr>
        <w:pStyle w:val="2"/>
        <w:spacing w:before="1"/>
        <w:ind w:left="58" w:right="65"/>
        <w:jc w:val="center"/>
      </w:pPr>
      <w:r>
        <w:t>в</w:t>
      </w:r>
      <w:r>
        <w:rPr>
          <w:spacing w:val="-2"/>
        </w:rPr>
        <w:t xml:space="preserve"> </w:t>
      </w:r>
      <w:r>
        <w:t>2021/2022 учебном</w:t>
      </w:r>
      <w:r>
        <w:rPr>
          <w:spacing w:val="-1"/>
        </w:rPr>
        <w:t xml:space="preserve"> </w:t>
      </w:r>
      <w:r>
        <w:t>году</w:t>
      </w:r>
    </w:p>
    <w:p w:rsidR="0078476F" w:rsidRDefault="0078476F" w:rsidP="0078476F">
      <w:pPr>
        <w:jc w:val="center"/>
        <w:sectPr w:rsidR="0078476F">
          <w:headerReference w:type="default" r:id="rId8"/>
          <w:footerReference w:type="default" r:id="rId9"/>
          <w:pgSz w:w="11910" w:h="16850"/>
          <w:pgMar w:top="1340" w:right="420" w:bottom="920" w:left="1000" w:header="0" w:footer="729" w:gutter="0"/>
          <w:cols w:space="720"/>
        </w:sectPr>
      </w:pPr>
    </w:p>
    <w:p w:rsidR="0078476F" w:rsidRDefault="0078476F" w:rsidP="0078476F">
      <w:pPr>
        <w:spacing w:after="0"/>
        <w:ind w:left="0"/>
        <w:jc w:val="center"/>
        <w:rPr>
          <w:b/>
        </w:rPr>
      </w:pPr>
    </w:p>
    <w:p w:rsidR="0078476F" w:rsidRDefault="0078476F" w:rsidP="0078476F">
      <w:pPr>
        <w:spacing w:after="0"/>
        <w:ind w:left="0"/>
        <w:jc w:val="center"/>
        <w:rPr>
          <w:b/>
        </w:rPr>
      </w:pPr>
      <w:r>
        <w:rPr>
          <w:b/>
        </w:rPr>
        <w:t>ВСЕРОССИЙСКАЯ ОЛИМПИАДА ШКОЛЬНИКОВ</w:t>
      </w:r>
    </w:p>
    <w:p w:rsidR="0078476F" w:rsidRDefault="0078476F" w:rsidP="0078476F">
      <w:pPr>
        <w:spacing w:after="0"/>
        <w:ind w:left="0"/>
        <w:jc w:val="center"/>
        <w:rPr>
          <w:b/>
        </w:rPr>
      </w:pPr>
      <w:r>
        <w:rPr>
          <w:b/>
        </w:rPr>
        <w:t>ПО ТЕХНОЛОГИИ 2021–2022 уч. год</w:t>
      </w:r>
    </w:p>
    <w:p w:rsidR="0078476F" w:rsidRDefault="0078476F" w:rsidP="0078476F">
      <w:pPr>
        <w:spacing w:after="0"/>
        <w:ind w:left="0" w:firstLine="0"/>
        <w:jc w:val="center"/>
        <w:rPr>
          <w:b/>
        </w:rPr>
      </w:pPr>
      <w:r>
        <w:rPr>
          <w:b/>
        </w:rPr>
        <w:t>МУНИЦИПАЛЬНЫЙ ЭТАП</w:t>
      </w:r>
    </w:p>
    <w:p w:rsidR="0078476F" w:rsidRDefault="0078476F" w:rsidP="0078476F">
      <w:pPr>
        <w:pStyle w:val="2"/>
        <w:spacing w:before="177"/>
        <w:ind w:left="1126"/>
      </w:pPr>
      <w:r>
        <w:t>Введение</w:t>
      </w:r>
    </w:p>
    <w:p w:rsidR="0078476F" w:rsidRDefault="0078476F" w:rsidP="0078476F">
      <w:pPr>
        <w:pStyle w:val="a3"/>
        <w:spacing w:before="10"/>
        <w:rPr>
          <w:b/>
          <w:sz w:val="21"/>
        </w:rPr>
      </w:pPr>
    </w:p>
    <w:p w:rsidR="0078476F" w:rsidRDefault="0078476F" w:rsidP="0078476F">
      <w:pPr>
        <w:pStyle w:val="a3"/>
        <w:spacing w:line="360" w:lineRule="auto"/>
        <w:ind w:left="418" w:right="425" w:firstLine="707"/>
        <w:jc w:val="both"/>
      </w:pPr>
      <w:proofErr w:type="gramStart"/>
      <w:r>
        <w:t>Настоящие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школьного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61"/>
        </w:rPr>
        <w:t xml:space="preserve"> </w:t>
      </w:r>
      <w:r>
        <w:t>этапов</w:t>
      </w:r>
      <w:r>
        <w:rPr>
          <w:spacing w:val="61"/>
        </w:rPr>
        <w:t xml:space="preserve"> </w:t>
      </w:r>
      <w:r>
        <w:t>всероссийской   олимпиады   школьников   (далее   –   олимпиада)</w:t>
      </w:r>
      <w:r>
        <w:rPr>
          <w:spacing w:val="1"/>
        </w:rPr>
        <w:t xml:space="preserve"> </w:t>
      </w:r>
      <w:r>
        <w:t>по технологии составлены в соответствии с Порядком проведения всероссийской олимпиады</w:t>
      </w:r>
      <w:r>
        <w:rPr>
          <w:spacing w:val="-57"/>
        </w:rPr>
        <w:t xml:space="preserve"> </w:t>
      </w:r>
      <w:r>
        <w:t>школьников, утвержденным приказом Министерства просвещения Российской Федерации от</w:t>
      </w:r>
      <w:r>
        <w:rPr>
          <w:spacing w:val="-57"/>
        </w:rPr>
        <w:t xml:space="preserve"> </w:t>
      </w:r>
      <w:r>
        <w:t>27 ноября 2020 г. № 678 «Об утверждении Порядка проведения всероссийской олимпиады</w:t>
      </w:r>
      <w:r>
        <w:rPr>
          <w:spacing w:val="1"/>
        </w:rPr>
        <w:t xml:space="preserve"> </w:t>
      </w:r>
      <w:r>
        <w:t>школьников»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предназначены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муниципальными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предметно-методическими</w:t>
      </w:r>
      <w:r>
        <w:rPr>
          <w:spacing w:val="1"/>
        </w:rPr>
        <w:t xml:space="preserve"> </w:t>
      </w:r>
      <w:r>
        <w:t>комиссиями,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организаторами</w:t>
      </w:r>
      <w:r>
        <w:rPr>
          <w:spacing w:val="1"/>
        </w:rPr>
        <w:t xml:space="preserve"> </w:t>
      </w:r>
      <w:r>
        <w:t>школьного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муниципального</w:t>
      </w:r>
      <w:proofErr w:type="gramEnd"/>
      <w:r>
        <w:rPr>
          <w:spacing w:val="-1"/>
        </w:rPr>
        <w:t xml:space="preserve"> </w:t>
      </w:r>
      <w:r>
        <w:t>этапов</w:t>
      </w:r>
      <w:r>
        <w:rPr>
          <w:spacing w:val="-3"/>
        </w:rPr>
        <w:t xml:space="preserve"> </w:t>
      </w:r>
      <w:r>
        <w:t>олимпиады.</w:t>
      </w:r>
    </w:p>
    <w:p w:rsidR="0078476F" w:rsidRDefault="0078476F" w:rsidP="0078476F">
      <w:pPr>
        <w:pStyle w:val="a3"/>
        <w:spacing w:before="1" w:line="360" w:lineRule="auto"/>
        <w:ind w:left="418" w:right="425" w:firstLine="707"/>
        <w:jc w:val="both"/>
      </w:pPr>
      <w:r>
        <w:t>Олимпиада по технологии проводится в целях выявления и развития у обучающихся</w:t>
      </w:r>
      <w:r>
        <w:rPr>
          <w:spacing w:val="1"/>
        </w:rPr>
        <w:t xml:space="preserve"> </w:t>
      </w:r>
      <w:r>
        <w:t>творческих способностей и интереса к научной (научно-исследовательской) деятельности,</w:t>
      </w:r>
      <w:r>
        <w:rPr>
          <w:spacing w:val="1"/>
        </w:rPr>
        <w:t xml:space="preserve"> </w:t>
      </w:r>
      <w:r>
        <w:t>пропаганды научных знаний, популяризации традиционной культуры и в контексте развития</w:t>
      </w:r>
      <w:r>
        <w:rPr>
          <w:spacing w:val="1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мировой</w:t>
      </w:r>
      <w:r>
        <w:rPr>
          <w:spacing w:val="-2"/>
        </w:rPr>
        <w:t xml:space="preserve"> </w:t>
      </w:r>
      <w:r>
        <w:t>цивилизации.</w:t>
      </w:r>
    </w:p>
    <w:p w:rsidR="0078476F" w:rsidRPr="0078476F" w:rsidRDefault="0078476F" w:rsidP="0078476F">
      <w:pPr>
        <w:pStyle w:val="a3"/>
        <w:spacing w:line="360" w:lineRule="auto"/>
        <w:ind w:left="418" w:right="429" w:firstLine="707"/>
        <w:jc w:val="both"/>
      </w:pPr>
      <w:r w:rsidRPr="0078476F">
        <w:t>Сроки</w:t>
      </w:r>
      <w:r w:rsidRPr="0078476F">
        <w:rPr>
          <w:spacing w:val="1"/>
        </w:rPr>
        <w:t xml:space="preserve"> </w:t>
      </w:r>
      <w:r w:rsidRPr="0078476F">
        <w:t>окончания</w:t>
      </w:r>
      <w:r w:rsidRPr="0078476F">
        <w:rPr>
          <w:spacing w:val="1"/>
        </w:rPr>
        <w:t xml:space="preserve"> </w:t>
      </w:r>
      <w:r w:rsidRPr="0078476F">
        <w:t>этапов</w:t>
      </w:r>
      <w:r w:rsidRPr="0078476F">
        <w:rPr>
          <w:spacing w:val="1"/>
        </w:rPr>
        <w:t xml:space="preserve"> </w:t>
      </w:r>
      <w:r w:rsidRPr="0078476F">
        <w:t>олимпиады:</w:t>
      </w:r>
      <w:r w:rsidRPr="0078476F">
        <w:rPr>
          <w:spacing w:val="1"/>
        </w:rPr>
        <w:t xml:space="preserve"> </w:t>
      </w:r>
      <w:r w:rsidRPr="0078476F">
        <w:t>школьного</w:t>
      </w:r>
      <w:r w:rsidRPr="0078476F">
        <w:rPr>
          <w:spacing w:val="1"/>
        </w:rPr>
        <w:t xml:space="preserve"> </w:t>
      </w:r>
      <w:r w:rsidRPr="0078476F">
        <w:t>этапа</w:t>
      </w:r>
      <w:r w:rsidRPr="0078476F">
        <w:rPr>
          <w:spacing w:val="1"/>
        </w:rPr>
        <w:t xml:space="preserve"> </w:t>
      </w:r>
      <w:r w:rsidRPr="0078476F">
        <w:t>–</w:t>
      </w:r>
      <w:r w:rsidRPr="0078476F">
        <w:rPr>
          <w:spacing w:val="1"/>
        </w:rPr>
        <w:t xml:space="preserve"> </w:t>
      </w:r>
      <w:r w:rsidRPr="0078476F">
        <w:t>не</w:t>
      </w:r>
      <w:r w:rsidRPr="0078476F">
        <w:rPr>
          <w:spacing w:val="1"/>
        </w:rPr>
        <w:t xml:space="preserve"> </w:t>
      </w:r>
      <w:r w:rsidRPr="0078476F">
        <w:t>позднее</w:t>
      </w:r>
      <w:r w:rsidRPr="0078476F">
        <w:rPr>
          <w:spacing w:val="1"/>
        </w:rPr>
        <w:t xml:space="preserve"> </w:t>
      </w:r>
      <w:r w:rsidRPr="0078476F">
        <w:t>01</w:t>
      </w:r>
      <w:r w:rsidRPr="0078476F">
        <w:rPr>
          <w:spacing w:val="1"/>
        </w:rPr>
        <w:t xml:space="preserve"> </w:t>
      </w:r>
      <w:r w:rsidRPr="0078476F">
        <w:t>ноября;</w:t>
      </w:r>
      <w:r w:rsidRPr="0078476F">
        <w:rPr>
          <w:spacing w:val="1"/>
        </w:rPr>
        <w:t xml:space="preserve"> </w:t>
      </w:r>
      <w:r w:rsidRPr="0078476F">
        <w:t>муниципального</w:t>
      </w:r>
      <w:r w:rsidRPr="0078476F">
        <w:rPr>
          <w:spacing w:val="-1"/>
        </w:rPr>
        <w:t xml:space="preserve"> </w:t>
      </w:r>
      <w:r w:rsidRPr="0078476F">
        <w:t>этапа</w:t>
      </w:r>
      <w:r w:rsidRPr="0078476F">
        <w:rPr>
          <w:spacing w:val="-1"/>
        </w:rPr>
        <w:t xml:space="preserve"> </w:t>
      </w:r>
      <w:r w:rsidRPr="0078476F">
        <w:t>– не</w:t>
      </w:r>
      <w:r w:rsidRPr="0078476F">
        <w:rPr>
          <w:spacing w:val="-1"/>
        </w:rPr>
        <w:t xml:space="preserve"> </w:t>
      </w:r>
      <w:r w:rsidRPr="0078476F">
        <w:t>позднее</w:t>
      </w:r>
      <w:r w:rsidRPr="0078476F">
        <w:rPr>
          <w:spacing w:val="-1"/>
        </w:rPr>
        <w:t xml:space="preserve"> </w:t>
      </w:r>
      <w:r w:rsidRPr="0078476F">
        <w:t>25</w:t>
      </w:r>
      <w:r w:rsidRPr="0078476F">
        <w:rPr>
          <w:spacing w:val="-1"/>
        </w:rPr>
        <w:t xml:space="preserve"> </w:t>
      </w:r>
      <w:r w:rsidRPr="0078476F">
        <w:t>декабря.</w:t>
      </w:r>
    </w:p>
    <w:p w:rsidR="0078476F" w:rsidRDefault="0078476F" w:rsidP="0078476F">
      <w:pPr>
        <w:pStyle w:val="a3"/>
        <w:spacing w:line="360" w:lineRule="auto"/>
        <w:ind w:left="418" w:right="420" w:firstLine="707"/>
        <w:jc w:val="both"/>
      </w:pPr>
      <w:r>
        <w:t>Форма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очная.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информационно-коммуникационных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показа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апелляции</w:t>
      </w:r>
      <w:r>
        <w:rPr>
          <w:spacing w:val="1"/>
        </w:rPr>
        <w:t xml:space="preserve"> </w:t>
      </w:r>
      <w:r>
        <w:t>при</w:t>
      </w:r>
      <w:r>
        <w:rPr>
          <w:spacing w:val="60"/>
        </w:rPr>
        <w:t xml:space="preserve"> </w:t>
      </w:r>
      <w:r>
        <w:t>условии</w:t>
      </w:r>
      <w:r>
        <w:rPr>
          <w:spacing w:val="60"/>
        </w:rPr>
        <w:t xml:space="preserve"> </w:t>
      </w:r>
      <w:r>
        <w:t>соблюдения</w:t>
      </w:r>
      <w:r>
        <w:rPr>
          <w:spacing w:val="60"/>
        </w:rPr>
        <w:t xml:space="preserve"> </w:t>
      </w:r>
      <w:r>
        <w:t>требований законодательства</w:t>
      </w:r>
      <w:r>
        <w:rPr>
          <w:spacing w:val="60"/>
        </w:rPr>
        <w:t xml:space="preserve"> </w:t>
      </w:r>
      <w:r>
        <w:t>Российской</w:t>
      </w:r>
      <w:r>
        <w:rPr>
          <w:spacing w:val="60"/>
        </w:rPr>
        <w:t xml:space="preserve"> </w:t>
      </w:r>
      <w:r>
        <w:t>Федерации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защиты персональных</w:t>
      </w:r>
      <w:r>
        <w:rPr>
          <w:spacing w:val="2"/>
        </w:rPr>
        <w:t xml:space="preserve"> </w:t>
      </w:r>
      <w:r>
        <w:t>данных.</w:t>
      </w:r>
    </w:p>
    <w:p w:rsidR="0078476F" w:rsidRDefault="0078476F" w:rsidP="0078476F">
      <w:pPr>
        <w:pStyle w:val="a3"/>
        <w:spacing w:before="2" w:line="360" w:lineRule="auto"/>
        <w:ind w:left="418" w:right="425" w:firstLine="707"/>
        <w:jc w:val="both"/>
      </w:pPr>
      <w:proofErr w:type="gramStart"/>
      <w:r>
        <w:t xml:space="preserve">Решение  </w:t>
      </w:r>
      <w:r>
        <w:rPr>
          <w:spacing w:val="30"/>
        </w:rPr>
        <w:t xml:space="preserve"> </w:t>
      </w:r>
      <w:r>
        <w:t xml:space="preserve">о   </w:t>
      </w:r>
      <w:r>
        <w:rPr>
          <w:spacing w:val="30"/>
        </w:rPr>
        <w:t xml:space="preserve"> </w:t>
      </w:r>
      <w:r>
        <w:t xml:space="preserve">проведении   </w:t>
      </w:r>
      <w:r>
        <w:rPr>
          <w:spacing w:val="29"/>
        </w:rPr>
        <w:t xml:space="preserve"> </w:t>
      </w:r>
      <w:r>
        <w:t xml:space="preserve">школьного   </w:t>
      </w:r>
      <w:r>
        <w:rPr>
          <w:spacing w:val="28"/>
        </w:rPr>
        <w:t xml:space="preserve"> </w:t>
      </w:r>
      <w:r>
        <w:t xml:space="preserve">и   </w:t>
      </w:r>
      <w:r>
        <w:rPr>
          <w:spacing w:val="28"/>
        </w:rPr>
        <w:t xml:space="preserve"> </w:t>
      </w:r>
      <w:r>
        <w:t xml:space="preserve">муниципального   </w:t>
      </w:r>
      <w:r>
        <w:rPr>
          <w:spacing w:val="30"/>
        </w:rPr>
        <w:t xml:space="preserve"> </w:t>
      </w:r>
      <w:r>
        <w:t xml:space="preserve">этапов   </w:t>
      </w:r>
      <w:r>
        <w:rPr>
          <w:spacing w:val="30"/>
        </w:rPr>
        <w:t xml:space="preserve"> </w:t>
      </w:r>
      <w:r>
        <w:t>олимпиады</w:t>
      </w:r>
      <w:r>
        <w:rPr>
          <w:spacing w:val="-58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информационно-коммуникационных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организатором школьного и муниципального этапов олимпиады по согласованию с органом</w:t>
      </w:r>
      <w:r>
        <w:rPr>
          <w:spacing w:val="1"/>
        </w:rPr>
        <w:t xml:space="preserve"> </w:t>
      </w:r>
      <w:r>
        <w:t>исполнительной власти субъекта Российской Федерации, осуществляющим государственное</w:t>
      </w:r>
      <w:r>
        <w:rPr>
          <w:spacing w:val="1"/>
        </w:rPr>
        <w:t xml:space="preserve"> </w:t>
      </w:r>
      <w:r>
        <w:t>управление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образования.</w:t>
      </w:r>
      <w:proofErr w:type="gramEnd"/>
    </w:p>
    <w:p w:rsidR="00D91338" w:rsidRDefault="0078476F" w:rsidP="0078476F">
      <w:pPr>
        <w:spacing w:line="276" w:lineRule="auto"/>
        <w:rPr>
          <w:color w:val="auto"/>
          <w:sz w:val="24"/>
          <w:szCs w:val="24"/>
        </w:rPr>
      </w:pPr>
      <w:r w:rsidRPr="0078476F">
        <w:rPr>
          <w:color w:val="auto"/>
          <w:sz w:val="24"/>
          <w:szCs w:val="24"/>
        </w:rPr>
        <w:t>Муниципальный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этап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олимпиады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проводится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по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заданиям,</w:t>
      </w:r>
      <w:r w:rsidRPr="0078476F">
        <w:rPr>
          <w:color w:val="auto"/>
          <w:spacing w:val="1"/>
          <w:sz w:val="24"/>
          <w:szCs w:val="24"/>
        </w:rPr>
        <w:t xml:space="preserve"> </w:t>
      </w:r>
      <w:r w:rsidRPr="0078476F">
        <w:rPr>
          <w:color w:val="auto"/>
          <w:sz w:val="24"/>
          <w:szCs w:val="24"/>
        </w:rPr>
        <w:t>разработанны</w:t>
      </w:r>
      <w:proofErr w:type="gramStart"/>
      <w:r w:rsidRPr="0078476F">
        <w:rPr>
          <w:color w:val="auto"/>
          <w:sz w:val="24"/>
          <w:szCs w:val="24"/>
        </w:rPr>
        <w:t>м–</w:t>
      </w:r>
      <w:proofErr w:type="gramEnd"/>
      <w:r w:rsidRPr="0078476F">
        <w:rPr>
          <w:color w:val="auto"/>
          <w:sz w:val="24"/>
          <w:szCs w:val="24"/>
        </w:rPr>
        <w:t xml:space="preserve"> для 7–11 классов.</w:t>
      </w:r>
    </w:p>
    <w:p w:rsidR="0078476F" w:rsidRDefault="0078476F" w:rsidP="0078476F">
      <w:pPr>
        <w:spacing w:line="276" w:lineRule="auto"/>
        <w:rPr>
          <w:color w:val="auto"/>
          <w:sz w:val="24"/>
          <w:szCs w:val="24"/>
        </w:rPr>
      </w:pPr>
    </w:p>
    <w:p w:rsidR="0078476F" w:rsidRDefault="0078476F" w:rsidP="0078476F">
      <w:pPr>
        <w:spacing w:line="276" w:lineRule="auto"/>
        <w:rPr>
          <w:color w:val="auto"/>
          <w:sz w:val="24"/>
          <w:szCs w:val="24"/>
        </w:rPr>
      </w:pPr>
    </w:p>
    <w:p w:rsidR="0078476F" w:rsidRDefault="0078476F" w:rsidP="0078476F">
      <w:pPr>
        <w:spacing w:line="276" w:lineRule="auto"/>
        <w:rPr>
          <w:color w:val="auto"/>
          <w:sz w:val="24"/>
          <w:szCs w:val="24"/>
        </w:rPr>
      </w:pPr>
    </w:p>
    <w:p w:rsidR="0078476F" w:rsidRDefault="0078476F" w:rsidP="0078476F">
      <w:pPr>
        <w:tabs>
          <w:tab w:val="left" w:pos="1547"/>
        </w:tabs>
        <w:spacing w:line="352" w:lineRule="auto"/>
        <w:ind w:left="-2" w:right="425" w:firstLine="0"/>
        <w:rPr>
          <w:b/>
          <w:sz w:val="24"/>
        </w:rPr>
      </w:pPr>
    </w:p>
    <w:p w:rsidR="0078476F" w:rsidRDefault="0078476F" w:rsidP="0078476F">
      <w:pPr>
        <w:tabs>
          <w:tab w:val="left" w:pos="1547"/>
        </w:tabs>
        <w:spacing w:line="352" w:lineRule="auto"/>
        <w:ind w:left="-2" w:right="425" w:firstLine="0"/>
        <w:rPr>
          <w:b/>
          <w:sz w:val="24"/>
        </w:rPr>
      </w:pPr>
    </w:p>
    <w:p w:rsidR="0078476F" w:rsidRDefault="0078476F" w:rsidP="00DE37BB">
      <w:pPr>
        <w:tabs>
          <w:tab w:val="left" w:pos="1547"/>
        </w:tabs>
        <w:spacing w:line="352" w:lineRule="auto"/>
        <w:ind w:left="0" w:right="425" w:firstLine="0"/>
        <w:jc w:val="left"/>
        <w:rPr>
          <w:b/>
          <w:sz w:val="24"/>
        </w:rPr>
      </w:pPr>
    </w:p>
    <w:p w:rsidR="0078476F" w:rsidRPr="0078476F" w:rsidRDefault="0078476F" w:rsidP="00DE37BB">
      <w:pPr>
        <w:tabs>
          <w:tab w:val="left" w:pos="1547"/>
        </w:tabs>
        <w:spacing w:line="352" w:lineRule="auto"/>
        <w:ind w:left="0" w:right="425" w:firstLine="0"/>
        <w:jc w:val="left"/>
        <w:rPr>
          <w:b/>
          <w:sz w:val="24"/>
        </w:rPr>
      </w:pPr>
      <w:r>
        <w:rPr>
          <w:b/>
          <w:sz w:val="24"/>
        </w:rPr>
        <w:t xml:space="preserve">1. </w:t>
      </w:r>
      <w:r w:rsidRPr="0078476F">
        <w:rPr>
          <w:b/>
          <w:sz w:val="24"/>
        </w:rPr>
        <w:t>Муниципальный</w:t>
      </w:r>
      <w:r w:rsidRPr="0078476F">
        <w:rPr>
          <w:b/>
          <w:spacing w:val="1"/>
          <w:sz w:val="24"/>
        </w:rPr>
        <w:t xml:space="preserve"> </w:t>
      </w:r>
      <w:r w:rsidRPr="0078476F">
        <w:rPr>
          <w:b/>
          <w:sz w:val="24"/>
        </w:rPr>
        <w:t>этап</w:t>
      </w:r>
      <w:r w:rsidRPr="0078476F">
        <w:rPr>
          <w:b/>
          <w:spacing w:val="1"/>
          <w:sz w:val="24"/>
        </w:rPr>
        <w:t xml:space="preserve"> </w:t>
      </w:r>
      <w:r w:rsidRPr="0078476F">
        <w:rPr>
          <w:b/>
          <w:sz w:val="24"/>
        </w:rPr>
        <w:t>олимпиады</w:t>
      </w:r>
      <w:r w:rsidRPr="0078476F">
        <w:rPr>
          <w:b/>
          <w:spacing w:val="1"/>
          <w:sz w:val="24"/>
        </w:rPr>
        <w:t xml:space="preserve"> </w:t>
      </w:r>
      <w:r w:rsidRPr="0078476F">
        <w:rPr>
          <w:sz w:val="24"/>
        </w:rPr>
        <w:t>состоит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из</w:t>
      </w:r>
      <w:r w:rsidRPr="0078476F">
        <w:rPr>
          <w:spacing w:val="1"/>
          <w:sz w:val="24"/>
        </w:rPr>
        <w:t xml:space="preserve"> </w:t>
      </w:r>
      <w:r w:rsidRPr="0078476F">
        <w:rPr>
          <w:b/>
          <w:i/>
          <w:sz w:val="24"/>
        </w:rPr>
        <w:t>трех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sz w:val="24"/>
        </w:rPr>
        <w:t>туров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индивидуальных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состязаний</w:t>
      </w:r>
      <w:r w:rsidRPr="0078476F">
        <w:rPr>
          <w:spacing w:val="1"/>
          <w:sz w:val="24"/>
        </w:rPr>
        <w:t xml:space="preserve"> </w:t>
      </w:r>
      <w:r w:rsidRPr="0078476F">
        <w:rPr>
          <w:b/>
          <w:sz w:val="24"/>
        </w:rPr>
        <w:t>участников</w:t>
      </w:r>
      <w:r w:rsidRPr="0078476F">
        <w:rPr>
          <w:b/>
          <w:spacing w:val="1"/>
          <w:sz w:val="24"/>
        </w:rPr>
        <w:t xml:space="preserve"> </w:t>
      </w:r>
      <w:r w:rsidRPr="0078476F">
        <w:rPr>
          <w:b/>
          <w:sz w:val="24"/>
        </w:rPr>
        <w:t>(</w:t>
      </w:r>
      <w:r w:rsidRPr="0078476F">
        <w:rPr>
          <w:b/>
          <w:i/>
          <w:sz w:val="24"/>
        </w:rPr>
        <w:t>теоретического,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i/>
          <w:sz w:val="24"/>
        </w:rPr>
        <w:t>практического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i/>
          <w:sz w:val="24"/>
        </w:rPr>
        <w:t>и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i/>
          <w:sz w:val="24"/>
        </w:rPr>
        <w:t>презентации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i/>
          <w:sz w:val="24"/>
        </w:rPr>
        <w:t>творческого</w:t>
      </w:r>
      <w:r w:rsidRPr="0078476F">
        <w:rPr>
          <w:b/>
          <w:i/>
          <w:spacing w:val="1"/>
          <w:sz w:val="24"/>
        </w:rPr>
        <w:t xml:space="preserve"> </w:t>
      </w:r>
      <w:r w:rsidRPr="0078476F">
        <w:rPr>
          <w:b/>
          <w:i/>
          <w:sz w:val="24"/>
        </w:rPr>
        <w:t>проекта</w:t>
      </w:r>
      <w:r w:rsidRPr="0078476F">
        <w:rPr>
          <w:b/>
          <w:sz w:val="24"/>
        </w:rPr>
        <w:t>).</w:t>
      </w:r>
    </w:p>
    <w:p w:rsidR="0078476F" w:rsidRPr="0078476F" w:rsidRDefault="0078476F" w:rsidP="00DE37BB">
      <w:pPr>
        <w:pStyle w:val="a5"/>
        <w:tabs>
          <w:tab w:val="left" w:pos="1718"/>
        </w:tabs>
        <w:ind w:left="0" w:firstLine="0"/>
        <w:jc w:val="left"/>
        <w:rPr>
          <w:b/>
          <w:sz w:val="24"/>
        </w:rPr>
      </w:pPr>
      <w:r w:rsidRPr="0078476F">
        <w:rPr>
          <w:b/>
          <w:i/>
          <w:sz w:val="24"/>
        </w:rPr>
        <w:t>1.1 Теоретический</w:t>
      </w:r>
      <w:r w:rsidRPr="0078476F">
        <w:rPr>
          <w:b/>
          <w:i/>
          <w:spacing w:val="-3"/>
          <w:sz w:val="24"/>
        </w:rPr>
        <w:t xml:space="preserve"> </w:t>
      </w:r>
      <w:r w:rsidRPr="0078476F">
        <w:rPr>
          <w:b/>
          <w:sz w:val="24"/>
        </w:rPr>
        <w:t>тур.</w:t>
      </w:r>
    </w:p>
    <w:p w:rsidR="0078476F" w:rsidRDefault="0078476F" w:rsidP="00DE37BB">
      <w:pPr>
        <w:spacing w:before="130"/>
        <w:ind w:left="0"/>
        <w:jc w:val="left"/>
        <w:rPr>
          <w:sz w:val="24"/>
        </w:rPr>
      </w:pPr>
      <w:r>
        <w:rPr>
          <w:sz w:val="24"/>
        </w:rPr>
        <w:t>Длительность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теоретического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тура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составляет:</w:t>
      </w:r>
    </w:p>
    <w:p w:rsidR="0078476F" w:rsidRDefault="0078476F" w:rsidP="00DE37BB">
      <w:pPr>
        <w:pStyle w:val="a5"/>
        <w:numPr>
          <w:ilvl w:val="0"/>
          <w:numId w:val="2"/>
        </w:numPr>
        <w:tabs>
          <w:tab w:val="left" w:pos="1307"/>
        </w:tabs>
        <w:spacing w:before="132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часа</w:t>
      </w:r>
      <w:r>
        <w:rPr>
          <w:spacing w:val="-2"/>
          <w:sz w:val="24"/>
        </w:rPr>
        <w:t xml:space="preserve"> </w:t>
      </w:r>
      <w:r>
        <w:rPr>
          <w:sz w:val="24"/>
        </w:rPr>
        <w:t>(90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2"/>
        </w:numPr>
        <w:tabs>
          <w:tab w:val="left" w:pos="1307"/>
        </w:tabs>
        <w:spacing w:before="129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часа</w:t>
      </w:r>
      <w:r>
        <w:rPr>
          <w:spacing w:val="-2"/>
          <w:sz w:val="24"/>
        </w:rPr>
        <w:t xml:space="preserve"> </w:t>
      </w:r>
      <w:r>
        <w:rPr>
          <w:sz w:val="24"/>
        </w:rPr>
        <w:t>(90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2"/>
        </w:numPr>
        <w:tabs>
          <w:tab w:val="left" w:pos="1307"/>
        </w:tabs>
        <w:spacing w:before="130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2"/>
          <w:sz w:val="24"/>
        </w:rPr>
        <w:t xml:space="preserve"> </w:t>
      </w:r>
      <w:r>
        <w:rPr>
          <w:sz w:val="24"/>
        </w:rPr>
        <w:t>(120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2"/>
        </w:numPr>
        <w:tabs>
          <w:tab w:val="left" w:pos="1427"/>
        </w:tabs>
        <w:spacing w:before="130"/>
        <w:ind w:left="0" w:hanging="30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1"/>
          <w:sz w:val="24"/>
        </w:rPr>
        <w:t xml:space="preserve"> </w:t>
      </w:r>
      <w:r>
        <w:rPr>
          <w:sz w:val="24"/>
        </w:rPr>
        <w:t>(120</w:t>
      </w:r>
      <w:r>
        <w:rPr>
          <w:spacing w:val="-3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2"/>
        </w:numPr>
        <w:tabs>
          <w:tab w:val="left" w:pos="1427"/>
        </w:tabs>
        <w:spacing w:before="129"/>
        <w:ind w:left="0" w:hanging="30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3"/>
          <w:sz w:val="24"/>
        </w:rPr>
        <w:t xml:space="preserve"> </w:t>
      </w:r>
      <w:r>
        <w:rPr>
          <w:sz w:val="24"/>
        </w:rPr>
        <w:t>(120</w:t>
      </w:r>
      <w:r>
        <w:rPr>
          <w:spacing w:val="-3"/>
          <w:sz w:val="24"/>
        </w:rPr>
        <w:t xml:space="preserve"> </w:t>
      </w:r>
      <w:r>
        <w:rPr>
          <w:sz w:val="24"/>
        </w:rPr>
        <w:t>минут).</w:t>
      </w:r>
    </w:p>
    <w:p w:rsidR="0078476F" w:rsidRPr="0078476F" w:rsidRDefault="0078476F" w:rsidP="00DE37BB">
      <w:pPr>
        <w:pStyle w:val="a5"/>
        <w:tabs>
          <w:tab w:val="left" w:pos="1727"/>
        </w:tabs>
        <w:spacing w:before="130"/>
        <w:ind w:left="0" w:firstLine="0"/>
        <w:jc w:val="left"/>
        <w:rPr>
          <w:b/>
          <w:sz w:val="24"/>
        </w:rPr>
      </w:pPr>
      <w:r>
        <w:rPr>
          <w:b/>
          <w:sz w:val="24"/>
        </w:rPr>
        <w:t xml:space="preserve"> </w:t>
      </w:r>
      <w:r w:rsidRPr="0078476F">
        <w:rPr>
          <w:b/>
          <w:sz w:val="24"/>
        </w:rPr>
        <w:t>Участники</w:t>
      </w:r>
      <w:r w:rsidRPr="0078476F">
        <w:rPr>
          <w:b/>
          <w:spacing w:val="-2"/>
          <w:sz w:val="24"/>
        </w:rPr>
        <w:t xml:space="preserve"> </w:t>
      </w:r>
      <w:r w:rsidRPr="0078476F">
        <w:rPr>
          <w:b/>
          <w:sz w:val="24"/>
        </w:rPr>
        <w:t>делятся</w:t>
      </w:r>
      <w:r w:rsidRPr="0078476F">
        <w:rPr>
          <w:b/>
          <w:spacing w:val="-2"/>
          <w:sz w:val="24"/>
        </w:rPr>
        <w:t xml:space="preserve"> </w:t>
      </w:r>
      <w:r w:rsidRPr="0078476F">
        <w:rPr>
          <w:b/>
          <w:sz w:val="24"/>
        </w:rPr>
        <w:t>на</w:t>
      </w:r>
      <w:r w:rsidRPr="0078476F">
        <w:rPr>
          <w:b/>
          <w:spacing w:val="-3"/>
          <w:sz w:val="24"/>
        </w:rPr>
        <w:t xml:space="preserve"> </w:t>
      </w:r>
      <w:r w:rsidRPr="0078476F">
        <w:rPr>
          <w:b/>
          <w:sz w:val="24"/>
        </w:rPr>
        <w:t>возрастные</w:t>
      </w:r>
      <w:r w:rsidRPr="0078476F">
        <w:rPr>
          <w:b/>
          <w:spacing w:val="-3"/>
          <w:sz w:val="24"/>
        </w:rPr>
        <w:t xml:space="preserve"> </w:t>
      </w:r>
      <w:r w:rsidRPr="0078476F">
        <w:rPr>
          <w:b/>
          <w:sz w:val="24"/>
        </w:rPr>
        <w:t>группы</w:t>
      </w:r>
      <w:r w:rsidRPr="0078476F">
        <w:rPr>
          <w:b/>
          <w:spacing w:val="1"/>
          <w:sz w:val="24"/>
        </w:rPr>
        <w:t xml:space="preserve"> </w:t>
      </w:r>
      <w:r w:rsidRPr="0078476F">
        <w:rPr>
          <w:b/>
          <w:sz w:val="24"/>
        </w:rPr>
        <w:t>–</w:t>
      </w:r>
      <w:r w:rsidRPr="0078476F">
        <w:rPr>
          <w:b/>
          <w:spacing w:val="-2"/>
          <w:sz w:val="24"/>
        </w:rPr>
        <w:t xml:space="preserve"> </w:t>
      </w:r>
      <w:r w:rsidR="005D7665">
        <w:rPr>
          <w:b/>
          <w:sz w:val="24"/>
        </w:rPr>
        <w:t xml:space="preserve">7, </w:t>
      </w:r>
      <w:r w:rsidRPr="0078476F">
        <w:rPr>
          <w:b/>
          <w:sz w:val="24"/>
        </w:rPr>
        <w:t>8</w:t>
      </w:r>
      <w:r w:rsidR="005D7665">
        <w:rPr>
          <w:b/>
          <w:sz w:val="24"/>
        </w:rPr>
        <w:t>-9</w:t>
      </w:r>
      <w:r w:rsidRPr="0078476F">
        <w:rPr>
          <w:b/>
          <w:spacing w:val="-2"/>
          <w:sz w:val="24"/>
        </w:rPr>
        <w:t xml:space="preserve"> </w:t>
      </w:r>
      <w:r w:rsidRPr="0078476F">
        <w:rPr>
          <w:b/>
          <w:sz w:val="24"/>
        </w:rPr>
        <w:t>классы,</w:t>
      </w:r>
      <w:r w:rsidRPr="0078476F">
        <w:rPr>
          <w:b/>
          <w:spacing w:val="-1"/>
          <w:sz w:val="24"/>
        </w:rPr>
        <w:t xml:space="preserve"> </w:t>
      </w:r>
      <w:r w:rsidR="005D7665">
        <w:rPr>
          <w:b/>
          <w:sz w:val="24"/>
        </w:rPr>
        <w:t>10</w:t>
      </w:r>
      <w:r w:rsidRPr="0078476F">
        <w:rPr>
          <w:b/>
          <w:sz w:val="24"/>
        </w:rPr>
        <w:t>–11</w:t>
      </w:r>
      <w:r w:rsidRPr="0078476F">
        <w:rPr>
          <w:b/>
          <w:spacing w:val="-2"/>
          <w:sz w:val="24"/>
        </w:rPr>
        <w:t xml:space="preserve"> </w:t>
      </w:r>
      <w:r w:rsidRPr="0078476F">
        <w:rPr>
          <w:b/>
          <w:sz w:val="24"/>
        </w:rPr>
        <w:t>классы.</w:t>
      </w:r>
    </w:p>
    <w:p w:rsidR="0078476F" w:rsidRPr="0078476F" w:rsidRDefault="0078476F" w:rsidP="00DE37BB">
      <w:pPr>
        <w:tabs>
          <w:tab w:val="left" w:pos="1727"/>
        </w:tabs>
        <w:spacing w:before="130" w:line="352" w:lineRule="auto"/>
        <w:ind w:left="0" w:right="422" w:firstLine="0"/>
        <w:jc w:val="left"/>
        <w:rPr>
          <w:sz w:val="24"/>
        </w:rPr>
      </w:pPr>
      <w:r>
        <w:rPr>
          <w:sz w:val="24"/>
        </w:rPr>
        <w:t xml:space="preserve">     </w:t>
      </w:r>
      <w:r w:rsidRPr="0078476F">
        <w:rPr>
          <w:sz w:val="24"/>
        </w:rPr>
        <w:t>Для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проведения</w:t>
      </w:r>
      <w:r w:rsidRPr="0078476F">
        <w:rPr>
          <w:spacing w:val="1"/>
          <w:sz w:val="24"/>
        </w:rPr>
        <w:t xml:space="preserve"> </w:t>
      </w:r>
      <w:r w:rsidRPr="0078476F">
        <w:rPr>
          <w:i/>
          <w:sz w:val="24"/>
        </w:rPr>
        <w:t>теоретического</w:t>
      </w:r>
      <w:r w:rsidRPr="0078476F">
        <w:rPr>
          <w:i/>
          <w:spacing w:val="1"/>
          <w:sz w:val="24"/>
        </w:rPr>
        <w:t xml:space="preserve"> </w:t>
      </w:r>
      <w:r w:rsidRPr="0078476F">
        <w:rPr>
          <w:sz w:val="24"/>
        </w:rPr>
        <w:t>тура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необходимы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аудитории,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в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которых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каждому участнику олимпиады должно быть предоставлено отдельное рабочее место. Все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рабочие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места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участников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олимпиады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должны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обеспечивать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им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равные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условия,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соответствовать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действующим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на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момент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проведения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олимпиады</w:t>
      </w:r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санитарн</w:t>
      </w:r>
      <w:proofErr w:type="gramStart"/>
      <w:r w:rsidRPr="0078476F">
        <w:rPr>
          <w:sz w:val="24"/>
        </w:rPr>
        <w:t>о-</w:t>
      </w:r>
      <w:proofErr w:type="gramEnd"/>
      <w:r w:rsidRPr="0078476F">
        <w:rPr>
          <w:spacing w:val="1"/>
          <w:sz w:val="24"/>
        </w:rPr>
        <w:t xml:space="preserve"> </w:t>
      </w:r>
      <w:r w:rsidRPr="0078476F">
        <w:rPr>
          <w:sz w:val="24"/>
        </w:rPr>
        <w:t>эпидемиологическим правилам</w:t>
      </w:r>
      <w:r w:rsidRPr="0078476F">
        <w:rPr>
          <w:spacing w:val="-1"/>
          <w:sz w:val="24"/>
        </w:rPr>
        <w:t xml:space="preserve"> </w:t>
      </w:r>
      <w:r w:rsidRPr="0078476F">
        <w:rPr>
          <w:sz w:val="24"/>
        </w:rPr>
        <w:t>и нормам</w:t>
      </w:r>
    </w:p>
    <w:p w:rsidR="0078476F" w:rsidRDefault="0078476F" w:rsidP="00DE37BB">
      <w:pPr>
        <w:pStyle w:val="a5"/>
        <w:tabs>
          <w:tab w:val="left" w:pos="1727"/>
        </w:tabs>
        <w:spacing w:before="2" w:line="352" w:lineRule="auto"/>
        <w:ind w:left="0" w:right="428" w:firstLine="0"/>
        <w:jc w:val="left"/>
        <w:rPr>
          <w:sz w:val="24"/>
        </w:rPr>
      </w:pPr>
      <w:r>
        <w:rPr>
          <w:sz w:val="24"/>
        </w:rPr>
        <w:t xml:space="preserve">   Расчет</w:t>
      </w:r>
      <w:r>
        <w:rPr>
          <w:spacing w:val="47"/>
          <w:sz w:val="24"/>
        </w:rPr>
        <w:t xml:space="preserve"> </w:t>
      </w:r>
      <w:r>
        <w:rPr>
          <w:sz w:val="24"/>
        </w:rPr>
        <w:t>числа</w:t>
      </w:r>
      <w:r>
        <w:rPr>
          <w:spacing w:val="49"/>
          <w:sz w:val="24"/>
        </w:rPr>
        <w:t xml:space="preserve"> </w:t>
      </w:r>
      <w:r>
        <w:rPr>
          <w:sz w:val="24"/>
        </w:rPr>
        <w:t>аудиторий</w:t>
      </w:r>
      <w:r>
        <w:rPr>
          <w:spacing w:val="47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48"/>
          <w:sz w:val="24"/>
        </w:rPr>
        <w:t xml:space="preserve"> </w:t>
      </w:r>
      <w:r>
        <w:rPr>
          <w:sz w:val="24"/>
        </w:rPr>
        <w:t>числом</w:t>
      </w:r>
      <w:r>
        <w:rPr>
          <w:spacing w:val="49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47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49"/>
          <w:sz w:val="24"/>
        </w:rPr>
        <w:t xml:space="preserve"> </w:t>
      </w:r>
      <w:r>
        <w:rPr>
          <w:sz w:val="24"/>
        </w:rPr>
        <w:t>мест</w:t>
      </w:r>
      <w:r>
        <w:rPr>
          <w:spacing w:val="-58"/>
          <w:sz w:val="24"/>
        </w:rPr>
        <w:t xml:space="preserve"> </w:t>
      </w:r>
      <w:r>
        <w:rPr>
          <w:sz w:val="24"/>
        </w:rPr>
        <w:t>в аудиториях.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теоретического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тура</w:t>
      </w:r>
      <w:r>
        <w:rPr>
          <w:spacing w:val="1"/>
          <w:sz w:val="24"/>
        </w:rPr>
        <w:t xml:space="preserve"> </w:t>
      </w:r>
      <w:r>
        <w:rPr>
          <w:sz w:val="24"/>
        </w:rPr>
        <w:t>предшествует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краткий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инструктаж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1"/>
          <w:sz w:val="24"/>
        </w:rPr>
        <w:t xml:space="preserve"> </w:t>
      </w:r>
      <w:r>
        <w:rPr>
          <w:sz w:val="24"/>
        </w:rPr>
        <w:t>о правилах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участия в</w:t>
      </w:r>
      <w:r>
        <w:rPr>
          <w:spacing w:val="-1"/>
          <w:sz w:val="24"/>
        </w:rPr>
        <w:t xml:space="preserve"> </w:t>
      </w:r>
      <w:r>
        <w:rPr>
          <w:sz w:val="24"/>
        </w:rPr>
        <w:t>олимпиаде.</w:t>
      </w:r>
    </w:p>
    <w:p w:rsidR="0078476F" w:rsidRPr="0078476F" w:rsidRDefault="0078476F" w:rsidP="00DE37BB">
      <w:pPr>
        <w:tabs>
          <w:tab w:val="left" w:pos="1727"/>
        </w:tabs>
        <w:spacing w:before="72"/>
        <w:ind w:left="0" w:firstLine="0"/>
        <w:jc w:val="left"/>
        <w:rPr>
          <w:b/>
          <w:sz w:val="24"/>
        </w:rPr>
      </w:pPr>
      <w:r w:rsidRPr="0078476F">
        <w:rPr>
          <w:b/>
          <w:i/>
          <w:sz w:val="24"/>
        </w:rPr>
        <w:t>1.2 Практический</w:t>
      </w:r>
      <w:r w:rsidRPr="0078476F">
        <w:rPr>
          <w:b/>
          <w:i/>
          <w:spacing w:val="-4"/>
          <w:sz w:val="24"/>
        </w:rPr>
        <w:t xml:space="preserve"> </w:t>
      </w:r>
      <w:r w:rsidRPr="0078476F">
        <w:rPr>
          <w:b/>
          <w:sz w:val="24"/>
        </w:rPr>
        <w:t>тур.</w:t>
      </w:r>
    </w:p>
    <w:p w:rsidR="0078476F" w:rsidRDefault="0078476F" w:rsidP="00DE37BB">
      <w:pPr>
        <w:spacing w:before="144"/>
        <w:ind w:left="0"/>
        <w:jc w:val="left"/>
        <w:rPr>
          <w:sz w:val="24"/>
        </w:rPr>
      </w:pPr>
      <w:r>
        <w:rPr>
          <w:sz w:val="24"/>
        </w:rPr>
        <w:t>Длительность</w:t>
      </w:r>
      <w:r>
        <w:rPr>
          <w:spacing w:val="-3"/>
          <w:sz w:val="24"/>
        </w:rPr>
        <w:t xml:space="preserve"> </w:t>
      </w:r>
      <w:r w:rsidR="0039583D">
        <w:rPr>
          <w:spacing w:val="-3"/>
          <w:sz w:val="24"/>
        </w:rPr>
        <w:t>прак</w:t>
      </w:r>
      <w:r>
        <w:rPr>
          <w:i/>
          <w:sz w:val="24"/>
        </w:rPr>
        <w:t>тического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тура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составляет:</w:t>
      </w:r>
    </w:p>
    <w:p w:rsidR="0078476F" w:rsidRDefault="0078476F" w:rsidP="00DE37BB">
      <w:pPr>
        <w:pStyle w:val="a5"/>
        <w:numPr>
          <w:ilvl w:val="0"/>
          <w:numId w:val="1"/>
        </w:numPr>
        <w:tabs>
          <w:tab w:val="left" w:pos="1307"/>
        </w:tabs>
        <w:spacing w:before="144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3"/>
          <w:sz w:val="24"/>
        </w:rPr>
        <w:t xml:space="preserve"> </w:t>
      </w:r>
      <w:r>
        <w:rPr>
          <w:sz w:val="24"/>
        </w:rPr>
        <w:t>(90</w:t>
      </w:r>
      <w:r>
        <w:rPr>
          <w:spacing w:val="-1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1"/>
        </w:numPr>
        <w:tabs>
          <w:tab w:val="left" w:pos="1307"/>
        </w:tabs>
        <w:spacing w:before="142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часа</w:t>
      </w:r>
      <w:r>
        <w:rPr>
          <w:spacing w:val="-2"/>
          <w:sz w:val="24"/>
        </w:rPr>
        <w:t xml:space="preserve"> </w:t>
      </w:r>
      <w:r>
        <w:rPr>
          <w:sz w:val="24"/>
        </w:rPr>
        <w:t>(90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1"/>
        </w:numPr>
        <w:tabs>
          <w:tab w:val="left" w:pos="1307"/>
        </w:tabs>
        <w:spacing w:before="144"/>
        <w:ind w:left="0" w:hanging="18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2"/>
          <w:sz w:val="24"/>
        </w:rPr>
        <w:t xml:space="preserve"> </w:t>
      </w:r>
      <w:r>
        <w:rPr>
          <w:sz w:val="24"/>
        </w:rPr>
        <w:t>(120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минут);</w:t>
      </w:r>
      <w:bookmarkStart w:id="0" w:name="_GoBack"/>
      <w:bookmarkEnd w:id="0"/>
    </w:p>
    <w:p w:rsidR="0078476F" w:rsidRDefault="0078476F" w:rsidP="00DE37BB">
      <w:pPr>
        <w:pStyle w:val="a5"/>
        <w:numPr>
          <w:ilvl w:val="0"/>
          <w:numId w:val="1"/>
        </w:numPr>
        <w:tabs>
          <w:tab w:val="left" w:pos="1427"/>
        </w:tabs>
        <w:spacing w:before="144"/>
        <w:ind w:left="0" w:hanging="30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3"/>
          <w:sz w:val="24"/>
        </w:rPr>
        <w:t xml:space="preserve"> </w:t>
      </w:r>
      <w:r>
        <w:rPr>
          <w:sz w:val="24"/>
        </w:rPr>
        <w:t>(120</w:t>
      </w:r>
      <w:r>
        <w:rPr>
          <w:spacing w:val="-3"/>
          <w:sz w:val="24"/>
        </w:rPr>
        <w:t xml:space="preserve"> </w:t>
      </w:r>
      <w:r>
        <w:rPr>
          <w:sz w:val="24"/>
        </w:rPr>
        <w:t>минут);</w:t>
      </w:r>
    </w:p>
    <w:p w:rsidR="0078476F" w:rsidRDefault="0078476F" w:rsidP="00DE37BB">
      <w:pPr>
        <w:pStyle w:val="a5"/>
        <w:numPr>
          <w:ilvl w:val="0"/>
          <w:numId w:val="1"/>
        </w:numPr>
        <w:tabs>
          <w:tab w:val="left" w:pos="1427"/>
        </w:tabs>
        <w:spacing w:before="144"/>
        <w:ind w:left="0" w:hanging="301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академических часа</w:t>
      </w:r>
      <w:r>
        <w:rPr>
          <w:spacing w:val="-3"/>
          <w:sz w:val="24"/>
        </w:rPr>
        <w:t xml:space="preserve"> </w:t>
      </w:r>
      <w:r>
        <w:rPr>
          <w:sz w:val="24"/>
        </w:rPr>
        <w:t>(120</w:t>
      </w:r>
      <w:r>
        <w:rPr>
          <w:spacing w:val="-3"/>
          <w:sz w:val="24"/>
        </w:rPr>
        <w:t xml:space="preserve"> </w:t>
      </w:r>
      <w:r>
        <w:rPr>
          <w:sz w:val="24"/>
        </w:rPr>
        <w:t>минут).</w:t>
      </w:r>
    </w:p>
    <w:p w:rsidR="0078476F" w:rsidRPr="00DE37BB" w:rsidRDefault="00DE37BB" w:rsidP="00DE37BB">
      <w:pPr>
        <w:tabs>
          <w:tab w:val="left" w:pos="1727"/>
        </w:tabs>
        <w:spacing w:before="144" w:line="364" w:lineRule="auto"/>
        <w:ind w:left="0" w:right="435" w:firstLine="0"/>
        <w:jc w:val="left"/>
        <w:rPr>
          <w:sz w:val="24"/>
        </w:rPr>
      </w:pPr>
      <w:r>
        <w:rPr>
          <w:sz w:val="24"/>
        </w:rPr>
        <w:t xml:space="preserve">     </w:t>
      </w:r>
      <w:r w:rsidR="0078476F" w:rsidRPr="00DE37BB">
        <w:rPr>
          <w:sz w:val="24"/>
        </w:rPr>
        <w:t>Участники выбирают вид практической работы, который они не имеют право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менять до заключительного этапа.</w:t>
      </w:r>
    </w:p>
    <w:p w:rsidR="0078476F" w:rsidRDefault="00DE37BB" w:rsidP="00DE37BB">
      <w:pPr>
        <w:pStyle w:val="a5"/>
        <w:tabs>
          <w:tab w:val="left" w:pos="1727"/>
        </w:tabs>
        <w:spacing w:before="1" w:line="364" w:lineRule="auto"/>
        <w:ind w:left="0" w:right="425" w:firstLine="0"/>
        <w:jc w:val="left"/>
        <w:rPr>
          <w:sz w:val="24"/>
        </w:rPr>
      </w:pPr>
      <w:r>
        <w:rPr>
          <w:sz w:val="24"/>
        </w:rPr>
        <w:t xml:space="preserve">    </w:t>
      </w:r>
      <w:r w:rsidR="0078476F">
        <w:rPr>
          <w:sz w:val="24"/>
        </w:rPr>
        <w:t>Для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проведения</w:t>
      </w:r>
      <w:r w:rsidR="0078476F">
        <w:rPr>
          <w:spacing w:val="1"/>
          <w:sz w:val="24"/>
        </w:rPr>
        <w:t xml:space="preserve"> </w:t>
      </w:r>
      <w:r w:rsidR="0078476F">
        <w:rPr>
          <w:i/>
          <w:sz w:val="24"/>
        </w:rPr>
        <w:t>практического</w:t>
      </w:r>
      <w:r w:rsidR="0078476F">
        <w:rPr>
          <w:i/>
          <w:spacing w:val="1"/>
          <w:sz w:val="24"/>
        </w:rPr>
        <w:t xml:space="preserve"> </w:t>
      </w:r>
      <w:r w:rsidR="0078476F">
        <w:rPr>
          <w:sz w:val="24"/>
        </w:rPr>
        <w:t>тура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необходимы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аудитории,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в</w:t>
      </w:r>
      <w:r w:rsidR="0078476F">
        <w:rPr>
          <w:spacing w:val="61"/>
          <w:sz w:val="24"/>
        </w:rPr>
        <w:t xml:space="preserve"> </w:t>
      </w:r>
      <w:r w:rsidR="0078476F">
        <w:rPr>
          <w:sz w:val="24"/>
        </w:rPr>
        <w:t>которых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каждому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участнику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олимпиады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должно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быть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предоставлено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отдельное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оборудованное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рабочее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место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в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соответствии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с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выбранным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направлением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практики.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Все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рабочие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места</w:t>
      </w:r>
      <w:r w:rsidR="0078476F">
        <w:rPr>
          <w:spacing w:val="-57"/>
          <w:sz w:val="24"/>
        </w:rPr>
        <w:t xml:space="preserve"> </w:t>
      </w:r>
      <w:r w:rsidR="0078476F">
        <w:rPr>
          <w:sz w:val="24"/>
        </w:rPr>
        <w:t>участников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олимпиады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должны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обеспечивать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им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равные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условия,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соответствовать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действующим на момент проведения олимпиады санитарно-эпидемиологическим правилам и</w:t>
      </w:r>
      <w:r w:rsidR="0078476F">
        <w:rPr>
          <w:spacing w:val="-57"/>
          <w:sz w:val="24"/>
        </w:rPr>
        <w:t xml:space="preserve"> </w:t>
      </w:r>
      <w:r w:rsidR="0078476F">
        <w:rPr>
          <w:sz w:val="24"/>
        </w:rPr>
        <w:t>нормам.</w:t>
      </w:r>
    </w:p>
    <w:p w:rsidR="0078476F" w:rsidRPr="00DE37BB" w:rsidRDefault="00DE37BB" w:rsidP="00DE37BB">
      <w:pPr>
        <w:tabs>
          <w:tab w:val="left" w:pos="1727"/>
        </w:tabs>
        <w:spacing w:before="1" w:line="364" w:lineRule="auto"/>
        <w:ind w:left="0" w:right="424" w:firstLine="0"/>
        <w:jc w:val="left"/>
        <w:rPr>
          <w:sz w:val="24"/>
        </w:rPr>
      </w:pPr>
      <w:r>
        <w:rPr>
          <w:sz w:val="24"/>
        </w:rPr>
        <w:t xml:space="preserve">      </w:t>
      </w:r>
      <w:r w:rsidR="0078476F" w:rsidRPr="00DE37BB">
        <w:rPr>
          <w:sz w:val="24"/>
        </w:rPr>
        <w:t>В качестве аудиторий для выполнения практических работ по технологии лучше</w:t>
      </w:r>
      <w:r w:rsidR="0078476F" w:rsidRPr="00DE37BB">
        <w:rPr>
          <w:spacing w:val="-57"/>
          <w:sz w:val="24"/>
        </w:rPr>
        <w:t xml:space="preserve"> </w:t>
      </w:r>
      <w:r w:rsidR="0078476F" w:rsidRPr="00DE37BB">
        <w:rPr>
          <w:sz w:val="24"/>
        </w:rPr>
        <w:t xml:space="preserve">всего подходят </w:t>
      </w:r>
      <w:r w:rsidR="0078476F" w:rsidRPr="00DE37BB">
        <w:rPr>
          <w:b/>
          <w:i/>
          <w:sz w:val="24"/>
        </w:rPr>
        <w:t xml:space="preserve">мастерские и кабинеты технологии </w:t>
      </w:r>
      <w:r w:rsidR="0078476F" w:rsidRPr="00DE37BB">
        <w:rPr>
          <w:sz w:val="24"/>
        </w:rPr>
        <w:t>(по 15–20 рабочих мест), в которых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оснащение и планировка рабочих мест создают оптимальные условия для проведения этого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 xml:space="preserve">этапа. Для </w:t>
      </w:r>
      <w:r w:rsidR="0078476F" w:rsidRPr="00DE37BB">
        <w:rPr>
          <w:sz w:val="24"/>
        </w:rPr>
        <w:lastRenderedPageBreak/>
        <w:t>выполнения практических работ по робототехнике, 3D-моделированию и печати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следует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использовать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специальные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компьютерные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классы.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Кроме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того,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в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каждом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из</w:t>
      </w:r>
      <w:r w:rsidR="0078476F" w:rsidRPr="00DE37BB">
        <w:rPr>
          <w:spacing w:val="60"/>
          <w:sz w:val="24"/>
        </w:rPr>
        <w:t xml:space="preserve"> </w:t>
      </w:r>
      <w:r w:rsidR="0078476F" w:rsidRPr="00DE37BB">
        <w:rPr>
          <w:sz w:val="24"/>
        </w:rPr>
        <w:t>них</w:t>
      </w:r>
      <w:r w:rsidR="0078476F" w:rsidRPr="00DE37BB">
        <w:rPr>
          <w:spacing w:val="-58"/>
          <w:sz w:val="24"/>
        </w:rPr>
        <w:t xml:space="preserve"> </w:t>
      </w:r>
      <w:r w:rsidR="0078476F" w:rsidRPr="00DE37BB">
        <w:rPr>
          <w:sz w:val="24"/>
        </w:rPr>
        <w:t>в качестве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дежурных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должны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находиться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представители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организатора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и/или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оргкомитета</w:t>
      </w:r>
      <w:r w:rsidR="0078476F" w:rsidRPr="00DE37BB">
        <w:rPr>
          <w:spacing w:val="-57"/>
          <w:sz w:val="24"/>
        </w:rPr>
        <w:t xml:space="preserve"> </w:t>
      </w:r>
      <w:r w:rsidR="0078476F" w:rsidRPr="00DE37BB">
        <w:rPr>
          <w:sz w:val="24"/>
        </w:rPr>
        <w:t>соответствующего этапа</w:t>
      </w:r>
      <w:r w:rsidR="0078476F" w:rsidRPr="00DE37BB">
        <w:rPr>
          <w:spacing w:val="-1"/>
          <w:sz w:val="24"/>
        </w:rPr>
        <w:t xml:space="preserve"> </w:t>
      </w:r>
      <w:r w:rsidR="0078476F" w:rsidRPr="00DE37BB">
        <w:rPr>
          <w:sz w:val="24"/>
        </w:rPr>
        <w:t>олимпиады и/или</w:t>
      </w:r>
      <w:r w:rsidR="0078476F" w:rsidRPr="00DE37BB">
        <w:rPr>
          <w:spacing w:val="2"/>
          <w:sz w:val="24"/>
        </w:rPr>
        <w:t xml:space="preserve"> </w:t>
      </w:r>
      <w:r w:rsidR="0078476F" w:rsidRPr="00DE37BB">
        <w:rPr>
          <w:sz w:val="24"/>
        </w:rPr>
        <w:t>члены</w:t>
      </w:r>
      <w:r w:rsidR="0078476F" w:rsidRPr="00DE37BB">
        <w:rPr>
          <w:spacing w:val="-1"/>
          <w:sz w:val="24"/>
        </w:rPr>
        <w:t xml:space="preserve"> </w:t>
      </w:r>
      <w:r w:rsidR="0078476F" w:rsidRPr="00DE37BB">
        <w:rPr>
          <w:sz w:val="24"/>
        </w:rPr>
        <w:t>жюри.</w:t>
      </w:r>
    </w:p>
    <w:p w:rsidR="0078476F" w:rsidRPr="00DE37BB" w:rsidRDefault="00DE37BB" w:rsidP="00DE37BB">
      <w:pPr>
        <w:tabs>
          <w:tab w:val="left" w:pos="1847"/>
        </w:tabs>
        <w:spacing w:before="2" w:line="364" w:lineRule="auto"/>
        <w:ind w:left="0" w:right="429" w:firstLine="0"/>
        <w:jc w:val="left"/>
        <w:rPr>
          <w:sz w:val="24"/>
        </w:rPr>
      </w:pPr>
      <w:r>
        <w:rPr>
          <w:sz w:val="24"/>
        </w:rPr>
        <w:t xml:space="preserve">      </w:t>
      </w:r>
      <w:r w:rsidR="0078476F" w:rsidRPr="00DE37BB">
        <w:rPr>
          <w:sz w:val="24"/>
        </w:rPr>
        <w:t>В аудитории, где проходит практический тур, должны постоянно находиться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преподаватель для оперативного решения возникающих вопросов и механик для устранения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неполадок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оборудования.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В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мастерских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должны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быть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часы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для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контроля</w:t>
      </w:r>
      <w:r w:rsidR="0078476F" w:rsidRPr="00DE37BB">
        <w:rPr>
          <w:spacing w:val="61"/>
          <w:sz w:val="24"/>
        </w:rPr>
        <w:t xml:space="preserve"> </w:t>
      </w:r>
      <w:r w:rsidR="0078476F" w:rsidRPr="00DE37BB">
        <w:rPr>
          <w:sz w:val="24"/>
        </w:rPr>
        <w:t>времени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выполнения</w:t>
      </w:r>
      <w:r w:rsidR="0078476F" w:rsidRPr="00DE37BB">
        <w:rPr>
          <w:spacing w:val="-4"/>
          <w:sz w:val="24"/>
        </w:rPr>
        <w:t xml:space="preserve"> </w:t>
      </w:r>
      <w:r w:rsidR="0078476F" w:rsidRPr="00DE37BB">
        <w:rPr>
          <w:sz w:val="24"/>
        </w:rPr>
        <w:t>задания.</w:t>
      </w:r>
    </w:p>
    <w:p w:rsidR="0078476F" w:rsidRDefault="00DE37BB" w:rsidP="00DE37BB">
      <w:pPr>
        <w:pStyle w:val="a5"/>
        <w:tabs>
          <w:tab w:val="left" w:pos="1847"/>
        </w:tabs>
        <w:spacing w:before="2" w:line="364" w:lineRule="auto"/>
        <w:ind w:left="0" w:right="431" w:firstLine="0"/>
        <w:jc w:val="left"/>
        <w:rPr>
          <w:sz w:val="24"/>
        </w:rPr>
      </w:pPr>
      <w:r>
        <w:rPr>
          <w:sz w:val="24"/>
        </w:rPr>
        <w:t xml:space="preserve">    </w:t>
      </w:r>
      <w:r w:rsidR="0078476F">
        <w:rPr>
          <w:sz w:val="24"/>
        </w:rPr>
        <w:t>Проведению</w:t>
      </w:r>
      <w:r w:rsidR="0078476F">
        <w:rPr>
          <w:spacing w:val="1"/>
          <w:sz w:val="24"/>
        </w:rPr>
        <w:t xml:space="preserve"> </w:t>
      </w:r>
      <w:r w:rsidR="0078476F">
        <w:rPr>
          <w:i/>
          <w:sz w:val="24"/>
        </w:rPr>
        <w:t>практического</w:t>
      </w:r>
      <w:r w:rsidR="0078476F">
        <w:rPr>
          <w:i/>
          <w:spacing w:val="1"/>
          <w:sz w:val="24"/>
        </w:rPr>
        <w:t xml:space="preserve"> </w:t>
      </w:r>
      <w:r w:rsidR="0078476F">
        <w:rPr>
          <w:sz w:val="24"/>
        </w:rPr>
        <w:t>тура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предшествует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краткий</w:t>
      </w:r>
      <w:r w:rsidR="0078476F">
        <w:rPr>
          <w:spacing w:val="61"/>
          <w:sz w:val="24"/>
        </w:rPr>
        <w:t xml:space="preserve"> </w:t>
      </w:r>
      <w:r w:rsidR="0078476F">
        <w:rPr>
          <w:sz w:val="24"/>
        </w:rPr>
        <w:t>инструктаж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участников</w:t>
      </w:r>
      <w:r w:rsidR="0078476F">
        <w:rPr>
          <w:spacing w:val="-1"/>
          <w:sz w:val="24"/>
        </w:rPr>
        <w:t xml:space="preserve"> </w:t>
      </w:r>
      <w:r w:rsidR="0078476F">
        <w:rPr>
          <w:sz w:val="24"/>
        </w:rPr>
        <w:t>о правилах</w:t>
      </w:r>
      <w:r w:rsidR="0078476F">
        <w:rPr>
          <w:spacing w:val="-1"/>
          <w:sz w:val="24"/>
        </w:rPr>
        <w:t xml:space="preserve"> </w:t>
      </w:r>
      <w:r w:rsidR="0078476F">
        <w:rPr>
          <w:sz w:val="24"/>
        </w:rPr>
        <w:t>техники безопасности.</w:t>
      </w:r>
    </w:p>
    <w:p w:rsidR="0078476F" w:rsidRDefault="00DE37BB" w:rsidP="00DE37BB">
      <w:pPr>
        <w:tabs>
          <w:tab w:val="left" w:pos="1847"/>
        </w:tabs>
        <w:spacing w:line="364" w:lineRule="auto"/>
        <w:ind w:left="0" w:right="424" w:firstLine="0"/>
        <w:jc w:val="left"/>
        <w:rPr>
          <w:sz w:val="24"/>
        </w:rPr>
      </w:pPr>
      <w:r>
        <w:rPr>
          <w:sz w:val="24"/>
        </w:rPr>
        <w:t xml:space="preserve">      </w:t>
      </w:r>
      <w:r w:rsidR="0078476F" w:rsidRPr="00DE37BB">
        <w:rPr>
          <w:sz w:val="24"/>
        </w:rPr>
        <w:t>В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мастерских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кабинетах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должны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быть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таблицы-плакаты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безопасным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приёмам работы, распечатанные общие правила техники безопасности и правила техники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безопасности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соответствующему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виду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выполняемых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работ.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Все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документы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прошиты,</w:t>
      </w:r>
      <w:r w:rsidR="0078476F" w:rsidRPr="00DE37BB">
        <w:rPr>
          <w:spacing w:val="-57"/>
          <w:sz w:val="24"/>
        </w:rPr>
        <w:t xml:space="preserve"> </w:t>
      </w:r>
      <w:r w:rsidR="0078476F" w:rsidRPr="00DE37BB">
        <w:rPr>
          <w:sz w:val="24"/>
        </w:rPr>
        <w:t>подписаны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руководителем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инженером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по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технике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безопасности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того</w:t>
      </w:r>
      <w:r w:rsidR="0078476F" w:rsidRPr="00DE37BB">
        <w:rPr>
          <w:spacing w:val="1"/>
          <w:sz w:val="24"/>
        </w:rPr>
        <w:t xml:space="preserve"> </w:t>
      </w:r>
      <w:r w:rsidR="0078476F" w:rsidRPr="00DE37BB">
        <w:rPr>
          <w:sz w:val="24"/>
        </w:rPr>
        <w:t>образовательного</w:t>
      </w:r>
      <w:r w:rsidR="0078476F" w:rsidRPr="00DE37BB">
        <w:rPr>
          <w:spacing w:val="-57"/>
          <w:sz w:val="24"/>
        </w:rPr>
        <w:t xml:space="preserve"> </w:t>
      </w:r>
      <w:r w:rsidR="0078476F" w:rsidRPr="00DE37BB">
        <w:rPr>
          <w:sz w:val="24"/>
        </w:rPr>
        <w:t>учреждения,</w:t>
      </w:r>
      <w:r w:rsidR="0078476F" w:rsidRPr="00DE37BB">
        <w:rPr>
          <w:spacing w:val="-1"/>
          <w:sz w:val="24"/>
        </w:rPr>
        <w:t xml:space="preserve"> </w:t>
      </w:r>
      <w:r w:rsidR="0078476F" w:rsidRPr="00DE37BB">
        <w:rPr>
          <w:sz w:val="24"/>
        </w:rPr>
        <w:t>где</w:t>
      </w:r>
      <w:r w:rsidR="0078476F" w:rsidRPr="00DE37BB">
        <w:rPr>
          <w:spacing w:val="-1"/>
          <w:sz w:val="24"/>
        </w:rPr>
        <w:t xml:space="preserve"> </w:t>
      </w:r>
      <w:r w:rsidR="0078476F" w:rsidRPr="00DE37BB">
        <w:rPr>
          <w:sz w:val="24"/>
        </w:rPr>
        <w:t>проводится олимпиада.</w:t>
      </w:r>
    </w:p>
    <w:p w:rsidR="00DE37BB" w:rsidRPr="00DE37BB" w:rsidRDefault="00DE37BB" w:rsidP="00DE37BB">
      <w:pPr>
        <w:tabs>
          <w:tab w:val="left" w:pos="1847"/>
        </w:tabs>
        <w:spacing w:before="72" w:line="355" w:lineRule="auto"/>
        <w:ind w:left="0" w:right="426"/>
        <w:jc w:val="left"/>
        <w:rPr>
          <w:sz w:val="24"/>
        </w:rPr>
      </w:pPr>
      <w:r>
        <w:rPr>
          <w:sz w:val="24"/>
        </w:rPr>
        <w:t xml:space="preserve">      </w:t>
      </w:r>
      <w:r w:rsidRPr="00DE37BB">
        <w:rPr>
          <w:sz w:val="24"/>
        </w:rPr>
        <w:t>Для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выполнения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практического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задания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необходимо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обеспечить</w:t>
      </w:r>
      <w:r w:rsidRPr="00DE37BB">
        <w:rPr>
          <w:spacing w:val="60"/>
          <w:sz w:val="24"/>
        </w:rPr>
        <w:t xml:space="preserve"> </w:t>
      </w:r>
      <w:r w:rsidRPr="00DE37BB">
        <w:rPr>
          <w:sz w:val="24"/>
        </w:rPr>
        <w:t>учащихся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всем необходимым: рабочими местами индивидуального и коллективного использования,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исправными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инструментами,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станками,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измерительными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инструментами,</w:t>
      </w:r>
      <w:r w:rsidRPr="00DE37BB">
        <w:rPr>
          <w:spacing w:val="61"/>
          <w:sz w:val="24"/>
        </w:rPr>
        <w:t xml:space="preserve"> </w:t>
      </w:r>
      <w:r w:rsidRPr="00DE37BB">
        <w:rPr>
          <w:sz w:val="24"/>
        </w:rPr>
        <w:t>средствами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защиты,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спецодеждой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заготовками.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Не</w:t>
      </w:r>
      <w:r w:rsidRPr="00DE37BB">
        <w:rPr>
          <w:spacing w:val="1"/>
          <w:sz w:val="24"/>
        </w:rPr>
        <w:t xml:space="preserve"> </w:t>
      </w:r>
      <w:proofErr w:type="gramStart"/>
      <w:r w:rsidRPr="00DE37BB">
        <w:rPr>
          <w:sz w:val="24"/>
        </w:rPr>
        <w:t>позднее</w:t>
      </w:r>
      <w:proofErr w:type="gramEnd"/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чем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за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10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дней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(заранее)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подготовить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инструктивно-методическое</w:t>
      </w:r>
      <w:r w:rsidRPr="00DE37BB">
        <w:rPr>
          <w:spacing w:val="44"/>
          <w:sz w:val="24"/>
        </w:rPr>
        <w:t xml:space="preserve"> </w:t>
      </w:r>
      <w:r w:rsidRPr="00DE37BB">
        <w:rPr>
          <w:sz w:val="24"/>
        </w:rPr>
        <w:t>письмо</w:t>
      </w:r>
      <w:r w:rsidRPr="00DE37BB">
        <w:rPr>
          <w:spacing w:val="45"/>
          <w:sz w:val="24"/>
        </w:rPr>
        <w:t xml:space="preserve"> </w:t>
      </w:r>
      <w:r w:rsidRPr="00DE37BB">
        <w:rPr>
          <w:sz w:val="24"/>
        </w:rPr>
        <w:t>с</w:t>
      </w:r>
      <w:r w:rsidRPr="00DE37BB">
        <w:rPr>
          <w:spacing w:val="44"/>
          <w:sz w:val="24"/>
        </w:rPr>
        <w:t xml:space="preserve"> </w:t>
      </w:r>
      <w:r w:rsidRPr="00DE37BB">
        <w:rPr>
          <w:sz w:val="24"/>
        </w:rPr>
        <w:t>перечнем</w:t>
      </w:r>
      <w:r w:rsidRPr="00DE37BB">
        <w:rPr>
          <w:spacing w:val="45"/>
          <w:sz w:val="24"/>
        </w:rPr>
        <w:t xml:space="preserve"> </w:t>
      </w:r>
      <w:r w:rsidRPr="00DE37BB">
        <w:rPr>
          <w:sz w:val="24"/>
        </w:rPr>
        <w:t>необходимых</w:t>
      </w:r>
      <w:r w:rsidRPr="00DE37BB">
        <w:rPr>
          <w:spacing w:val="47"/>
          <w:sz w:val="24"/>
        </w:rPr>
        <w:t xml:space="preserve"> </w:t>
      </w:r>
      <w:r w:rsidRPr="00DE37BB">
        <w:rPr>
          <w:sz w:val="24"/>
        </w:rPr>
        <w:t>материалов</w:t>
      </w:r>
      <w:r w:rsidRPr="00DE37BB">
        <w:rPr>
          <w:spacing w:val="44"/>
          <w:sz w:val="24"/>
        </w:rPr>
        <w:t xml:space="preserve"> </w:t>
      </w:r>
      <w:r w:rsidRPr="00DE37BB">
        <w:rPr>
          <w:sz w:val="24"/>
        </w:rPr>
        <w:t>и</w:t>
      </w:r>
      <w:r w:rsidRPr="00DE37BB">
        <w:rPr>
          <w:spacing w:val="43"/>
          <w:sz w:val="24"/>
        </w:rPr>
        <w:t xml:space="preserve"> </w:t>
      </w:r>
      <w:r w:rsidRPr="00DE37BB">
        <w:rPr>
          <w:sz w:val="24"/>
        </w:rPr>
        <w:t>инструментов</w:t>
      </w:r>
      <w:r w:rsidRPr="00DE37BB">
        <w:rPr>
          <w:spacing w:val="-57"/>
          <w:sz w:val="24"/>
        </w:rPr>
        <w:t xml:space="preserve"> </w:t>
      </w:r>
      <w:r w:rsidRPr="00DE37BB">
        <w:rPr>
          <w:sz w:val="24"/>
        </w:rPr>
        <w:t>для</w:t>
      </w:r>
      <w:r w:rsidRPr="00DE37BB">
        <w:rPr>
          <w:spacing w:val="-1"/>
          <w:sz w:val="24"/>
        </w:rPr>
        <w:t xml:space="preserve"> </w:t>
      </w:r>
      <w:r w:rsidRPr="00DE37BB">
        <w:rPr>
          <w:sz w:val="24"/>
        </w:rPr>
        <w:t>выполнения</w:t>
      </w:r>
      <w:r w:rsidRPr="00DE37BB">
        <w:rPr>
          <w:spacing w:val="2"/>
          <w:sz w:val="24"/>
        </w:rPr>
        <w:t xml:space="preserve"> </w:t>
      </w:r>
      <w:r w:rsidRPr="00DE37BB">
        <w:rPr>
          <w:sz w:val="24"/>
        </w:rPr>
        <w:t>учащимися предлагаемой</w:t>
      </w:r>
      <w:r w:rsidRPr="00DE37BB">
        <w:rPr>
          <w:spacing w:val="-1"/>
          <w:sz w:val="24"/>
        </w:rPr>
        <w:t xml:space="preserve"> </w:t>
      </w:r>
      <w:r w:rsidRPr="00DE37BB">
        <w:rPr>
          <w:sz w:val="24"/>
        </w:rPr>
        <w:t>практической работы.</w:t>
      </w:r>
    </w:p>
    <w:p w:rsidR="00DE37BB" w:rsidRPr="00DE37BB" w:rsidRDefault="00DE37BB" w:rsidP="00DE37BB">
      <w:pPr>
        <w:tabs>
          <w:tab w:val="left" w:pos="1847"/>
        </w:tabs>
        <w:spacing w:line="355" w:lineRule="auto"/>
        <w:ind w:left="0" w:right="424" w:firstLine="0"/>
        <w:jc w:val="left"/>
        <w:rPr>
          <w:sz w:val="24"/>
        </w:rPr>
      </w:pPr>
      <w:r w:rsidRPr="00DE37BB">
        <w:rPr>
          <w:i/>
          <w:sz w:val="24"/>
        </w:rPr>
        <w:t>В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день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проведения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практического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тура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обязательно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должно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быть</w:t>
      </w:r>
      <w:r w:rsidRPr="00DE37BB">
        <w:rPr>
          <w:i/>
          <w:spacing w:val="-57"/>
          <w:sz w:val="24"/>
        </w:rPr>
        <w:t xml:space="preserve"> </w:t>
      </w:r>
      <w:r w:rsidRPr="00DE37BB">
        <w:rPr>
          <w:i/>
          <w:sz w:val="24"/>
        </w:rPr>
        <w:t>присутствие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медицинского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работника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в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образовательной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i/>
          <w:sz w:val="24"/>
        </w:rPr>
        <w:t>организации,</w:t>
      </w:r>
      <w:r w:rsidRPr="00DE37BB">
        <w:rPr>
          <w:i/>
          <w:spacing w:val="1"/>
          <w:sz w:val="24"/>
        </w:rPr>
        <w:t xml:space="preserve"> </w:t>
      </w:r>
      <w:r w:rsidRPr="00DE37BB">
        <w:rPr>
          <w:sz w:val="24"/>
        </w:rPr>
        <w:t>а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также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наличие</w:t>
      </w:r>
      <w:r w:rsidRPr="00DE37BB">
        <w:rPr>
          <w:spacing w:val="-57"/>
          <w:sz w:val="24"/>
        </w:rPr>
        <w:t xml:space="preserve"> </w:t>
      </w:r>
      <w:r w:rsidRPr="00DE37BB">
        <w:rPr>
          <w:sz w:val="24"/>
        </w:rPr>
        <w:t>укомплектованной</w:t>
      </w:r>
      <w:r w:rsidRPr="00DE37BB">
        <w:rPr>
          <w:spacing w:val="-1"/>
          <w:sz w:val="24"/>
        </w:rPr>
        <w:t xml:space="preserve"> </w:t>
      </w:r>
      <w:r w:rsidRPr="00DE37BB">
        <w:rPr>
          <w:sz w:val="24"/>
        </w:rPr>
        <w:t>медицинской аптечки в</w:t>
      </w:r>
      <w:r w:rsidRPr="00DE37BB">
        <w:rPr>
          <w:spacing w:val="-2"/>
          <w:sz w:val="24"/>
        </w:rPr>
        <w:t xml:space="preserve"> </w:t>
      </w:r>
      <w:r w:rsidRPr="00DE37BB">
        <w:rPr>
          <w:sz w:val="24"/>
        </w:rPr>
        <w:t>мастерских.</w:t>
      </w:r>
    </w:p>
    <w:p w:rsidR="00DE37BB" w:rsidRDefault="00DE37BB" w:rsidP="00DE37BB">
      <w:pPr>
        <w:spacing w:line="364" w:lineRule="auto"/>
        <w:ind w:left="0"/>
        <w:jc w:val="left"/>
        <w:rPr>
          <w:sz w:val="24"/>
        </w:rPr>
        <w:sectPr w:rsidR="00DE37BB">
          <w:headerReference w:type="default" r:id="rId10"/>
          <w:footerReference w:type="default" r:id="rId11"/>
          <w:pgSz w:w="11910" w:h="16850"/>
          <w:pgMar w:top="1340" w:right="420" w:bottom="920" w:left="1000" w:header="0" w:footer="729" w:gutter="0"/>
          <w:cols w:space="720"/>
        </w:sectPr>
      </w:pPr>
    </w:p>
    <w:p w:rsidR="0078476F" w:rsidRPr="00DE37BB" w:rsidRDefault="00DE37BB" w:rsidP="00DE37BB">
      <w:pPr>
        <w:tabs>
          <w:tab w:val="left" w:pos="1847"/>
        </w:tabs>
        <w:ind w:left="0" w:firstLine="0"/>
        <w:jc w:val="left"/>
        <w:rPr>
          <w:b/>
          <w:i/>
          <w:sz w:val="24"/>
        </w:rPr>
      </w:pPr>
      <w:r w:rsidRPr="00DE37BB">
        <w:rPr>
          <w:b/>
          <w:sz w:val="24"/>
        </w:rPr>
        <w:lastRenderedPageBreak/>
        <w:t xml:space="preserve">   </w:t>
      </w:r>
      <w:r w:rsidR="0078476F" w:rsidRPr="00DE37BB">
        <w:rPr>
          <w:b/>
          <w:sz w:val="24"/>
        </w:rPr>
        <w:t>Третий</w:t>
      </w:r>
      <w:r w:rsidR="0078476F" w:rsidRPr="00DE37BB">
        <w:rPr>
          <w:b/>
          <w:spacing w:val="-3"/>
          <w:sz w:val="24"/>
        </w:rPr>
        <w:t xml:space="preserve"> </w:t>
      </w:r>
      <w:r w:rsidR="0078476F" w:rsidRPr="00DE37BB">
        <w:rPr>
          <w:b/>
          <w:sz w:val="24"/>
        </w:rPr>
        <w:t>тур</w:t>
      </w:r>
      <w:r w:rsidR="0078476F" w:rsidRPr="00DE37BB">
        <w:rPr>
          <w:b/>
          <w:spacing w:val="-1"/>
          <w:sz w:val="24"/>
        </w:rPr>
        <w:t xml:space="preserve"> </w:t>
      </w:r>
      <w:r w:rsidR="0078476F" w:rsidRPr="00DE37BB">
        <w:rPr>
          <w:b/>
          <w:sz w:val="24"/>
        </w:rPr>
        <w:t>–</w:t>
      </w:r>
      <w:r w:rsidR="0078476F" w:rsidRPr="00DE37BB">
        <w:rPr>
          <w:b/>
          <w:spacing w:val="-2"/>
          <w:sz w:val="24"/>
        </w:rPr>
        <w:t xml:space="preserve"> </w:t>
      </w:r>
      <w:r w:rsidR="0078476F" w:rsidRPr="00DE37BB">
        <w:rPr>
          <w:b/>
          <w:i/>
          <w:sz w:val="24"/>
        </w:rPr>
        <w:t>Презентация</w:t>
      </w:r>
      <w:r w:rsidR="0078476F" w:rsidRPr="00DE37BB">
        <w:rPr>
          <w:b/>
          <w:i/>
          <w:spacing w:val="-3"/>
          <w:sz w:val="24"/>
        </w:rPr>
        <w:t xml:space="preserve"> </w:t>
      </w:r>
      <w:r w:rsidR="0078476F" w:rsidRPr="00DE37BB">
        <w:rPr>
          <w:b/>
          <w:i/>
          <w:sz w:val="24"/>
        </w:rPr>
        <w:t>творческого</w:t>
      </w:r>
      <w:r w:rsidR="0078476F" w:rsidRPr="00DE37BB">
        <w:rPr>
          <w:b/>
          <w:i/>
          <w:spacing w:val="-1"/>
          <w:sz w:val="24"/>
        </w:rPr>
        <w:t xml:space="preserve"> </w:t>
      </w:r>
      <w:r w:rsidR="0078476F" w:rsidRPr="00DE37BB">
        <w:rPr>
          <w:b/>
          <w:i/>
          <w:sz w:val="24"/>
        </w:rPr>
        <w:t>проекта.</w:t>
      </w:r>
    </w:p>
    <w:p w:rsidR="0078476F" w:rsidRDefault="0078476F" w:rsidP="00DE37BB">
      <w:pPr>
        <w:spacing w:before="131" w:line="355" w:lineRule="auto"/>
        <w:ind w:left="0" w:right="425" w:firstLine="707"/>
        <w:jc w:val="left"/>
        <w:rPr>
          <w:sz w:val="24"/>
        </w:rPr>
      </w:pPr>
      <w:r>
        <w:rPr>
          <w:sz w:val="24"/>
        </w:rPr>
        <w:t>Длительность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презентации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проекта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5–7</w:t>
      </w:r>
      <w:r>
        <w:rPr>
          <w:spacing w:val="-57"/>
          <w:sz w:val="24"/>
        </w:rPr>
        <w:t xml:space="preserve"> </w:t>
      </w:r>
      <w:r>
        <w:rPr>
          <w:sz w:val="24"/>
        </w:rPr>
        <w:t>минут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человека.</w:t>
      </w:r>
    </w:p>
    <w:p w:rsidR="0078476F" w:rsidRDefault="00DE37BB" w:rsidP="00DE37BB">
      <w:pPr>
        <w:pStyle w:val="a5"/>
        <w:tabs>
          <w:tab w:val="left" w:pos="1847"/>
        </w:tabs>
        <w:spacing w:line="355" w:lineRule="auto"/>
        <w:ind w:left="0" w:right="423" w:firstLine="0"/>
        <w:jc w:val="left"/>
        <w:rPr>
          <w:sz w:val="24"/>
        </w:rPr>
      </w:pPr>
      <w:r>
        <w:rPr>
          <w:sz w:val="24"/>
        </w:rPr>
        <w:t xml:space="preserve">    </w:t>
      </w:r>
      <w:r w:rsidR="0078476F">
        <w:rPr>
          <w:sz w:val="24"/>
        </w:rPr>
        <w:t>Для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проведения</w:t>
      </w:r>
      <w:r w:rsidR="0078476F">
        <w:rPr>
          <w:spacing w:val="1"/>
          <w:sz w:val="24"/>
        </w:rPr>
        <w:t xml:space="preserve"> </w:t>
      </w:r>
      <w:r w:rsidR="0078476F">
        <w:rPr>
          <w:i/>
          <w:sz w:val="24"/>
        </w:rPr>
        <w:t>презентации</w:t>
      </w:r>
      <w:r w:rsidR="0078476F">
        <w:rPr>
          <w:i/>
          <w:spacing w:val="1"/>
          <w:sz w:val="24"/>
        </w:rPr>
        <w:t xml:space="preserve"> </w:t>
      </w:r>
      <w:r w:rsidR="0078476F">
        <w:rPr>
          <w:i/>
          <w:sz w:val="24"/>
        </w:rPr>
        <w:t>творческого</w:t>
      </w:r>
      <w:r w:rsidR="0078476F">
        <w:rPr>
          <w:i/>
          <w:spacing w:val="1"/>
          <w:sz w:val="24"/>
        </w:rPr>
        <w:t xml:space="preserve"> </w:t>
      </w:r>
      <w:r w:rsidR="0078476F">
        <w:rPr>
          <w:i/>
          <w:sz w:val="24"/>
        </w:rPr>
        <w:t>проекта</w:t>
      </w:r>
      <w:r w:rsidR="0078476F">
        <w:rPr>
          <w:i/>
          <w:spacing w:val="1"/>
          <w:sz w:val="24"/>
        </w:rPr>
        <w:t xml:space="preserve"> </w:t>
      </w:r>
      <w:r w:rsidR="0078476F">
        <w:rPr>
          <w:sz w:val="24"/>
        </w:rPr>
        <w:t>необходимы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аудитории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(демонстрационный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или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актовый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зал),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в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которых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необходимо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наличие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следующего: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компьютера, мультимедийного оборудования, экрана, устройства для крепления плакатов и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изделий,</w:t>
      </w:r>
      <w:r w:rsidR="0078476F">
        <w:rPr>
          <w:spacing w:val="61"/>
          <w:sz w:val="24"/>
        </w:rPr>
        <w:t xml:space="preserve"> </w:t>
      </w:r>
      <w:r w:rsidR="0078476F">
        <w:rPr>
          <w:sz w:val="24"/>
        </w:rPr>
        <w:t>демонстрационные</w:t>
      </w:r>
      <w:r w:rsidR="0078476F">
        <w:rPr>
          <w:spacing w:val="60"/>
          <w:sz w:val="24"/>
        </w:rPr>
        <w:t xml:space="preserve"> </w:t>
      </w:r>
      <w:r w:rsidR="0078476F">
        <w:rPr>
          <w:sz w:val="24"/>
        </w:rPr>
        <w:t>столы,</w:t>
      </w:r>
      <w:r w:rsidR="0078476F">
        <w:rPr>
          <w:spacing w:val="60"/>
          <w:sz w:val="24"/>
        </w:rPr>
        <w:t xml:space="preserve"> </w:t>
      </w:r>
      <w:r w:rsidR="0078476F">
        <w:rPr>
          <w:sz w:val="24"/>
        </w:rPr>
        <w:t>приспособления</w:t>
      </w:r>
      <w:r w:rsidR="0078476F">
        <w:rPr>
          <w:spacing w:val="61"/>
          <w:sz w:val="24"/>
        </w:rPr>
        <w:t xml:space="preserve"> </w:t>
      </w:r>
      <w:r w:rsidR="0078476F">
        <w:rPr>
          <w:sz w:val="24"/>
        </w:rPr>
        <w:t>для</w:t>
      </w:r>
      <w:r w:rsidR="0078476F">
        <w:rPr>
          <w:spacing w:val="60"/>
          <w:sz w:val="24"/>
        </w:rPr>
        <w:t xml:space="preserve"> </w:t>
      </w:r>
      <w:r w:rsidR="0078476F">
        <w:rPr>
          <w:sz w:val="24"/>
        </w:rPr>
        <w:t>крепления</w:t>
      </w:r>
      <w:r w:rsidR="0078476F">
        <w:rPr>
          <w:spacing w:val="61"/>
          <w:sz w:val="24"/>
        </w:rPr>
        <w:t xml:space="preserve"> </w:t>
      </w:r>
      <w:r w:rsidR="0078476F">
        <w:rPr>
          <w:sz w:val="24"/>
        </w:rPr>
        <w:t>экспонатов,   столы</w:t>
      </w:r>
      <w:r w:rsidR="0078476F">
        <w:rPr>
          <w:spacing w:val="1"/>
          <w:sz w:val="24"/>
        </w:rPr>
        <w:t xml:space="preserve"> </w:t>
      </w:r>
      <w:r w:rsidR="0078476F">
        <w:rPr>
          <w:sz w:val="24"/>
        </w:rPr>
        <w:t>для</w:t>
      </w:r>
      <w:r w:rsidR="0078476F">
        <w:rPr>
          <w:spacing w:val="-1"/>
          <w:sz w:val="24"/>
        </w:rPr>
        <w:t xml:space="preserve"> </w:t>
      </w:r>
      <w:r w:rsidR="0078476F">
        <w:rPr>
          <w:sz w:val="24"/>
        </w:rPr>
        <w:t>жюри,</w:t>
      </w:r>
      <w:r w:rsidR="0078476F">
        <w:rPr>
          <w:spacing w:val="-1"/>
          <w:sz w:val="24"/>
        </w:rPr>
        <w:t xml:space="preserve"> </w:t>
      </w:r>
      <w:r w:rsidR="0078476F">
        <w:rPr>
          <w:sz w:val="24"/>
        </w:rPr>
        <w:t>таймер.</w:t>
      </w:r>
    </w:p>
    <w:p w:rsidR="0078476F" w:rsidRPr="00DE37BB" w:rsidRDefault="0078476F" w:rsidP="00DE37BB">
      <w:pPr>
        <w:tabs>
          <w:tab w:val="left" w:pos="1847"/>
        </w:tabs>
        <w:spacing w:line="355" w:lineRule="auto"/>
        <w:ind w:left="0" w:right="425"/>
        <w:jc w:val="left"/>
        <w:rPr>
          <w:sz w:val="24"/>
        </w:rPr>
      </w:pPr>
      <w:r w:rsidRPr="00DE37BB">
        <w:rPr>
          <w:b/>
          <w:sz w:val="24"/>
        </w:rPr>
        <w:t xml:space="preserve">Тема проектных работ </w:t>
      </w:r>
      <w:r w:rsidRPr="00DE37BB">
        <w:rPr>
          <w:sz w:val="24"/>
        </w:rPr>
        <w:t>участников олимпиады по технологии на 2021/2022</w:t>
      </w:r>
      <w:r w:rsidRPr="00DE37BB">
        <w:rPr>
          <w:spacing w:val="1"/>
          <w:sz w:val="24"/>
        </w:rPr>
        <w:t xml:space="preserve"> </w:t>
      </w:r>
      <w:r w:rsidRPr="00DE37BB">
        <w:rPr>
          <w:sz w:val="24"/>
        </w:rPr>
        <w:t>учебного</w:t>
      </w:r>
      <w:r w:rsidRPr="00DE37BB">
        <w:rPr>
          <w:spacing w:val="-1"/>
          <w:sz w:val="24"/>
        </w:rPr>
        <w:t xml:space="preserve"> </w:t>
      </w:r>
      <w:r w:rsidRPr="00DE37BB">
        <w:rPr>
          <w:sz w:val="24"/>
        </w:rPr>
        <w:t>года</w:t>
      </w:r>
      <w:r w:rsidRPr="00DE37BB">
        <w:rPr>
          <w:spacing w:val="-1"/>
          <w:sz w:val="24"/>
        </w:rPr>
        <w:t xml:space="preserve"> </w:t>
      </w:r>
      <w:r w:rsidRPr="00DE37BB">
        <w:rPr>
          <w:b/>
          <w:sz w:val="24"/>
        </w:rPr>
        <w:t>«Идеи, преобразующие</w:t>
      </w:r>
      <w:r w:rsidRPr="00DE37BB">
        <w:rPr>
          <w:b/>
          <w:spacing w:val="-1"/>
          <w:sz w:val="24"/>
        </w:rPr>
        <w:t xml:space="preserve"> </w:t>
      </w:r>
      <w:r w:rsidRPr="00DE37BB">
        <w:rPr>
          <w:b/>
          <w:sz w:val="24"/>
        </w:rPr>
        <w:t>мир»</w:t>
      </w:r>
      <w:r w:rsidRPr="00DE37BB">
        <w:rPr>
          <w:sz w:val="24"/>
        </w:rPr>
        <w:t>.</w:t>
      </w:r>
    </w:p>
    <w:p w:rsidR="00DE37BB" w:rsidRDefault="00DE37BB" w:rsidP="00DE37BB">
      <w:pPr>
        <w:pStyle w:val="2"/>
        <w:numPr>
          <w:ilvl w:val="1"/>
          <w:numId w:val="3"/>
        </w:numPr>
        <w:tabs>
          <w:tab w:val="left" w:pos="1367"/>
        </w:tabs>
        <w:spacing w:before="90" w:line="360" w:lineRule="auto"/>
        <w:ind w:right="426" w:firstLine="707"/>
        <w:jc w:val="both"/>
      </w:pPr>
      <w:r>
        <w:t>Необходимое материально-техническое обеспечение для выполнения заданий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этапа олимпиады</w:t>
      </w:r>
    </w:p>
    <w:p w:rsidR="00DE37BB" w:rsidRDefault="00DE37BB" w:rsidP="00DE37BB">
      <w:pPr>
        <w:pStyle w:val="a5"/>
        <w:numPr>
          <w:ilvl w:val="2"/>
          <w:numId w:val="3"/>
        </w:numPr>
        <w:tabs>
          <w:tab w:val="left" w:pos="1547"/>
        </w:tabs>
        <w:spacing w:line="360" w:lineRule="auto"/>
        <w:ind w:right="427" w:firstLine="707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олимпиады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необходима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база,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трех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туров: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теоретического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практического</w:t>
      </w:r>
      <w:r>
        <w:rPr>
          <w:sz w:val="24"/>
        </w:rPr>
        <w:t>.</w:t>
      </w:r>
    </w:p>
    <w:p w:rsidR="00DE37BB" w:rsidRDefault="00DE37BB" w:rsidP="00DE37BB">
      <w:pPr>
        <w:spacing w:line="360" w:lineRule="auto"/>
        <w:rPr>
          <w:sz w:val="24"/>
        </w:rPr>
        <w:sectPr w:rsidR="00DE37BB">
          <w:headerReference w:type="default" r:id="rId12"/>
          <w:footerReference w:type="default" r:id="rId13"/>
          <w:pgSz w:w="11910" w:h="16850"/>
          <w:pgMar w:top="1420" w:right="420" w:bottom="840" w:left="1000" w:header="0" w:footer="649" w:gutter="0"/>
          <w:cols w:space="720"/>
        </w:sectPr>
      </w:pPr>
    </w:p>
    <w:p w:rsidR="00DE37BB" w:rsidRDefault="00DE37BB" w:rsidP="00DE37BB">
      <w:pPr>
        <w:pStyle w:val="a5"/>
        <w:numPr>
          <w:ilvl w:val="2"/>
          <w:numId w:val="3"/>
        </w:numPr>
        <w:tabs>
          <w:tab w:val="left" w:pos="1547"/>
        </w:tabs>
        <w:spacing w:before="72" w:line="360" w:lineRule="auto"/>
        <w:ind w:right="428" w:firstLine="707"/>
        <w:rPr>
          <w:sz w:val="24"/>
        </w:rPr>
      </w:pPr>
      <w:r>
        <w:rPr>
          <w:b/>
          <w:i/>
          <w:sz w:val="24"/>
        </w:rPr>
        <w:lastRenderedPageBreak/>
        <w:t>Теоретический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тур.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Каждому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участнику,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1"/>
          <w:sz w:val="24"/>
        </w:rPr>
        <w:t xml:space="preserve"> </w:t>
      </w:r>
      <w:r>
        <w:rPr>
          <w:sz w:val="24"/>
        </w:rPr>
        <w:t>(циркуль,</w:t>
      </w:r>
      <w:r>
        <w:rPr>
          <w:spacing w:val="61"/>
          <w:sz w:val="24"/>
        </w:rPr>
        <w:t xml:space="preserve"> </w:t>
      </w:r>
      <w:r>
        <w:rPr>
          <w:sz w:val="24"/>
        </w:rPr>
        <w:t>транспортир,   линейка   и   пр.).   Желательно   обеспечить   участников   ручками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чернилами одного,</w:t>
      </w:r>
      <w:r>
        <w:rPr>
          <w:spacing w:val="2"/>
          <w:sz w:val="24"/>
        </w:rPr>
        <w:t xml:space="preserve"> </w:t>
      </w:r>
      <w:r>
        <w:rPr>
          <w:sz w:val="24"/>
        </w:rPr>
        <w:t>установленного организатором,</w:t>
      </w:r>
      <w:r>
        <w:rPr>
          <w:spacing w:val="-1"/>
          <w:sz w:val="24"/>
        </w:rPr>
        <w:t xml:space="preserve"> </w:t>
      </w:r>
      <w:r>
        <w:rPr>
          <w:sz w:val="24"/>
        </w:rPr>
        <w:t>цвета.</w:t>
      </w:r>
    </w:p>
    <w:p w:rsidR="00DE37BB" w:rsidRDefault="00DE37BB" w:rsidP="00DE37BB">
      <w:pPr>
        <w:pStyle w:val="a5"/>
        <w:numPr>
          <w:ilvl w:val="2"/>
          <w:numId w:val="3"/>
        </w:numPr>
        <w:tabs>
          <w:tab w:val="left" w:pos="1547"/>
        </w:tabs>
        <w:spacing w:line="360" w:lineRule="auto"/>
        <w:ind w:right="428" w:firstLine="707"/>
        <w:rPr>
          <w:sz w:val="24"/>
        </w:rPr>
      </w:pPr>
      <w:r>
        <w:rPr>
          <w:b/>
          <w:i/>
          <w:sz w:val="24"/>
        </w:rPr>
        <w:t xml:space="preserve">Практический тур. </w:t>
      </w:r>
      <w:r>
        <w:rPr>
          <w:sz w:val="24"/>
        </w:rPr>
        <w:t>Для проведения практического тура муниципального этапа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предметно-методическая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комиссия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предусмотреть следующее оборудование, представленное ниже с учётом 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видов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-1"/>
          <w:sz w:val="24"/>
        </w:rPr>
        <w:t xml:space="preserve"> </w:t>
      </w:r>
      <w:r>
        <w:rPr>
          <w:sz w:val="24"/>
        </w:rPr>
        <w:t>из расчёта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участника:</w:t>
      </w:r>
    </w:p>
    <w:p w:rsidR="00DE37BB" w:rsidRDefault="00DE37BB" w:rsidP="00DE37BB">
      <w:pPr>
        <w:ind w:right="426"/>
        <w:jc w:val="right"/>
        <w:rPr>
          <w:i/>
          <w:sz w:val="24"/>
        </w:rPr>
      </w:pPr>
      <w:r>
        <w:rPr>
          <w:i/>
          <w:sz w:val="24"/>
        </w:rPr>
        <w:t>Таблица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</w:t>
      </w:r>
    </w:p>
    <w:p w:rsidR="00DE37BB" w:rsidRDefault="00DE37BB" w:rsidP="00DE37BB">
      <w:pPr>
        <w:pStyle w:val="a3"/>
        <w:spacing w:before="10"/>
        <w:rPr>
          <w:i/>
          <w:sz w:val="22"/>
        </w:r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7024"/>
        <w:gridCol w:w="2151"/>
      </w:tblGrid>
      <w:tr w:rsidR="00DE37BB" w:rsidTr="00DE37BB">
        <w:trPr>
          <w:trHeight w:val="551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27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</w:p>
          <w:p w:rsidR="00DE37BB" w:rsidRDefault="00DE37BB" w:rsidP="00DE37BB">
            <w:pPr>
              <w:pStyle w:val="TableParagraph"/>
              <w:spacing w:line="261" w:lineRule="exact"/>
              <w:ind w:left="186"/>
              <w:rPr>
                <w:i/>
                <w:sz w:val="24"/>
              </w:rPr>
            </w:pPr>
            <w:r>
              <w:rPr>
                <w:i/>
                <w:sz w:val="24"/>
              </w:rPr>
              <w:t>п/п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before="133"/>
              <w:ind w:left="1559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Название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материалов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оборудования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before="133"/>
              <w:ind w:left="143" w:right="138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Количество</w:t>
            </w:r>
            <w:proofErr w:type="spellEnd"/>
          </w:p>
        </w:tc>
      </w:tr>
      <w:tr w:rsidR="00DE37BB" w:rsidTr="00DE37BB">
        <w:trPr>
          <w:trHeight w:val="654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21"/>
              <w:ind w:left="686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механической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швейного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изделия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или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узла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Бытовая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или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промышленная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швейная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электрическая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машина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Набор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цветных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ниток,</w:t>
            </w:r>
            <w:r w:rsidRPr="00DE37BB">
              <w:rPr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включая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нитки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тон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контрастные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Ножницы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Иглы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ручные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143" w:right="135"/>
              <w:jc w:val="center"/>
              <w:rPr>
                <w:sz w:val="24"/>
              </w:rPr>
            </w:pPr>
            <w:r>
              <w:rPr>
                <w:sz w:val="24"/>
              </w:rPr>
              <w:t>3–5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Напёрсток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5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1" w:lineRule="exact"/>
              <w:ind w:left="27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Портновский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мел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1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Сантиметровая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лента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Швейные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булавки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Игольница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Папки-конверты</w:t>
            </w:r>
            <w:r w:rsidRPr="00DE37BB">
              <w:rPr>
                <w:spacing w:val="4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4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кнопке</w:t>
            </w:r>
            <w:r w:rsidRPr="00DE37BB">
              <w:rPr>
                <w:spacing w:val="4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или</w:t>
            </w:r>
            <w:r w:rsidRPr="00DE37BB">
              <w:rPr>
                <w:spacing w:val="4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4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бегунком</w:t>
            </w:r>
            <w:r w:rsidRPr="00DE37BB">
              <w:rPr>
                <w:spacing w:val="4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4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молнии</w:t>
            </w:r>
            <w:r w:rsidRPr="00DE37BB">
              <w:rPr>
                <w:spacing w:val="4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со</w:t>
            </w:r>
            <w:r w:rsidRPr="00DE37BB">
              <w:rPr>
                <w:spacing w:val="4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всем</w:t>
            </w:r>
          </w:p>
          <w:p w:rsidR="00DE37BB" w:rsidRDefault="00DE37BB" w:rsidP="00DE37BB">
            <w:pPr>
              <w:pStyle w:val="TableParagraph"/>
              <w:spacing w:before="139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необходимым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практической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1243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Детали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кроя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каждого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участника</w:t>
            </w:r>
          </w:p>
        </w:tc>
        <w:tc>
          <w:tcPr>
            <w:tcW w:w="2151" w:type="dxa"/>
          </w:tcPr>
          <w:p w:rsidR="00DE37BB" w:rsidRPr="00DE37BB" w:rsidRDefault="00DE37BB" w:rsidP="00DE37BB">
            <w:pPr>
              <w:pStyle w:val="TableParagraph"/>
              <w:spacing w:line="360" w:lineRule="auto"/>
              <w:ind w:left="140" w:right="128" w:firstLine="144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В</w:t>
            </w:r>
            <w:r w:rsidRPr="00DE37BB">
              <w:rPr>
                <w:spacing w:val="6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соответствии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14"/>
                <w:sz w:val="24"/>
                <w:lang w:val="ru-RU"/>
              </w:rPr>
              <w:t xml:space="preserve"> </w:t>
            </w:r>
            <w:proofErr w:type="gramStart"/>
            <w:r w:rsidRPr="00DE37BB">
              <w:rPr>
                <w:sz w:val="24"/>
                <w:lang w:val="ru-RU"/>
              </w:rPr>
              <w:t>разработанными</w:t>
            </w:r>
            <w:proofErr w:type="gramEnd"/>
          </w:p>
          <w:p w:rsidR="00DE37BB" w:rsidRPr="00DE37BB" w:rsidRDefault="00DE37BB" w:rsidP="00DE37BB">
            <w:pPr>
              <w:pStyle w:val="TableParagraph"/>
              <w:ind w:left="534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заданиями</w:t>
            </w:r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Ёмкость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сбора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отходов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599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двух</w:t>
            </w:r>
            <w:proofErr w:type="spellEnd"/>
          </w:p>
          <w:p w:rsidR="00DE37BB" w:rsidRDefault="00DE37BB" w:rsidP="00DE37BB">
            <w:pPr>
              <w:pStyle w:val="TableParagraph"/>
              <w:spacing w:before="137"/>
              <w:ind w:left="491"/>
              <w:rPr>
                <w:sz w:val="24"/>
              </w:rPr>
            </w:pPr>
            <w:proofErr w:type="spellStart"/>
            <w:r>
              <w:rPr>
                <w:sz w:val="24"/>
              </w:rPr>
              <w:t>участников</w:t>
            </w:r>
            <w:proofErr w:type="spellEnd"/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Место</w:t>
            </w:r>
            <w:r w:rsidRPr="00DE37BB">
              <w:rPr>
                <w:spacing w:val="2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2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влажно-тепловой</w:t>
            </w:r>
            <w:r w:rsidRPr="00DE37BB">
              <w:rPr>
                <w:spacing w:val="2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обработки:</w:t>
            </w:r>
            <w:r w:rsidRPr="00DE37BB">
              <w:rPr>
                <w:spacing w:val="2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гладильная</w:t>
            </w:r>
            <w:r w:rsidRPr="00DE37BB">
              <w:rPr>
                <w:spacing w:val="2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доска,</w:t>
            </w:r>
            <w:r w:rsidRPr="00DE37BB">
              <w:rPr>
                <w:spacing w:val="3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утюг,</w:t>
            </w:r>
          </w:p>
          <w:p w:rsidR="00DE37BB" w:rsidRDefault="00DE37BB" w:rsidP="00DE37BB">
            <w:pPr>
              <w:pStyle w:val="TableParagraph"/>
              <w:spacing w:before="137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проутюжильник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парогенератор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отпариватель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участников</w:t>
            </w:r>
            <w:proofErr w:type="spellEnd"/>
          </w:p>
        </w:tc>
      </w:tr>
      <w:tr w:rsidR="00DE37BB" w:rsidTr="00DE37BB">
        <w:trPr>
          <w:trHeight w:val="654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9"/>
              <w:ind w:left="1449" w:right="1445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моделированию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швейных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изделий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Масштабная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линейка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Ластик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Цветная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офисная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proofErr w:type="spellStart"/>
            <w:r>
              <w:rPr>
                <w:sz w:val="24"/>
              </w:rPr>
              <w:t>листа</w:t>
            </w:r>
            <w:proofErr w:type="spellEnd"/>
          </w:p>
        </w:tc>
      </w:tr>
      <w:tr w:rsidR="00DE37BB" w:rsidTr="00DE37BB">
        <w:trPr>
          <w:trHeight w:val="415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Ножницы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Клей-карандаш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1067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 w:line="360" w:lineRule="auto"/>
              <w:ind w:left="3569" w:right="647" w:hanging="2898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 работа по моделированию швейных изделий с использованием</w:t>
            </w:r>
            <w:r w:rsidRPr="00DE37BB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графических</w:t>
            </w:r>
            <w:r w:rsidRPr="00DE37BB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редакторов</w:t>
            </w:r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proofErr w:type="gramStart"/>
            <w:r w:rsidRPr="00DE37BB">
              <w:rPr>
                <w:sz w:val="24"/>
                <w:lang w:val="ru-RU"/>
              </w:rPr>
              <w:t>ПК</w:t>
            </w:r>
            <w:r w:rsidRPr="00DE37BB">
              <w:rPr>
                <w:spacing w:val="4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4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графическим</w:t>
            </w:r>
            <w:r w:rsidRPr="00DE37BB">
              <w:rPr>
                <w:spacing w:val="4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редактором</w:t>
            </w:r>
            <w:r w:rsidRPr="00DE37BB">
              <w:rPr>
                <w:spacing w:val="4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</w:t>
            </w:r>
            <w:hyperlink r:id="rId14">
              <w:r w:rsidRPr="00DE37BB">
                <w:rPr>
                  <w:sz w:val="24"/>
                  <w:lang w:val="ru-RU"/>
                </w:rPr>
                <w:t>САПР</w:t>
              </w:r>
              <w:r w:rsidRPr="00DE37BB">
                <w:rPr>
                  <w:spacing w:val="47"/>
                  <w:sz w:val="24"/>
                  <w:lang w:val="ru-RU"/>
                </w:rPr>
                <w:t xml:space="preserve"> </w:t>
              </w:r>
              <w:proofErr w:type="spellStart"/>
              <w:r w:rsidRPr="00DE37BB">
                <w:rPr>
                  <w:sz w:val="24"/>
                  <w:lang w:val="ru-RU"/>
                </w:rPr>
                <w:t>Леко</w:t>
              </w:r>
              <w:proofErr w:type="spellEnd"/>
            </w:hyperlink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43"/>
                <w:sz w:val="24"/>
                <w:lang w:val="ru-RU"/>
              </w:rPr>
              <w:t xml:space="preserve"> </w:t>
            </w:r>
            <w:hyperlink r:id="rId15">
              <w:proofErr w:type="spellStart"/>
              <w:r>
                <w:rPr>
                  <w:sz w:val="24"/>
                </w:rPr>
                <w:t>RedCafe</w:t>
              </w:r>
              <w:proofErr w:type="spellEnd"/>
            </w:hyperlink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4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3</w:t>
            </w:r>
            <w:r>
              <w:rPr>
                <w:sz w:val="24"/>
              </w:rPr>
              <w:t>D</w:t>
            </w:r>
            <w:r w:rsidRPr="00DE37BB">
              <w:rPr>
                <w:spacing w:val="45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Max</w:t>
            </w:r>
            <w:r w:rsidRPr="00DE37BB">
              <w:rPr>
                <w:sz w:val="24"/>
                <w:lang w:val="ru-RU"/>
              </w:rPr>
              <w:t>,</w:t>
            </w:r>
            <w:proofErr w:type="gramEnd"/>
          </w:p>
          <w:p w:rsidR="00DE37BB" w:rsidRDefault="00DE37BB" w:rsidP="00DE37BB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AutoCAD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E37BB" w:rsidRDefault="00DE37BB" w:rsidP="00DE37BB">
      <w:pPr>
        <w:spacing w:line="268" w:lineRule="exact"/>
        <w:jc w:val="center"/>
        <w:rPr>
          <w:sz w:val="24"/>
        </w:rPr>
        <w:sectPr w:rsidR="00DE37BB">
          <w:headerReference w:type="default" r:id="rId16"/>
          <w:footerReference w:type="default" r:id="rId17"/>
          <w:pgSz w:w="11910" w:h="16850"/>
          <w:pgMar w:top="1420" w:right="420" w:bottom="840" w:left="1000" w:header="0" w:footer="649" w:gutter="0"/>
          <w:cols w:space="720"/>
        </w:sect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7024"/>
        <w:gridCol w:w="2151"/>
      </w:tblGrid>
      <w:tr w:rsidR="00DE37BB" w:rsidTr="00DE37BB">
        <w:trPr>
          <w:trHeight w:val="55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27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№</w:t>
            </w:r>
          </w:p>
          <w:p w:rsidR="00DE37BB" w:rsidRDefault="00DE37BB" w:rsidP="00DE37BB">
            <w:pPr>
              <w:pStyle w:val="TableParagraph"/>
              <w:spacing w:line="264" w:lineRule="exact"/>
              <w:ind w:left="186"/>
              <w:rPr>
                <w:i/>
                <w:sz w:val="24"/>
              </w:rPr>
            </w:pPr>
            <w:r>
              <w:rPr>
                <w:i/>
                <w:sz w:val="24"/>
              </w:rPr>
              <w:t>п/п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before="129"/>
              <w:ind w:left="1559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Название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материалов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оборудования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before="129"/>
              <w:ind w:left="143" w:right="138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Количество</w:t>
            </w:r>
            <w:proofErr w:type="spellEnd"/>
          </w:p>
        </w:tc>
      </w:tr>
      <w:tr w:rsidR="00DE37BB" w:rsidTr="00DE37BB">
        <w:trPr>
          <w:trHeight w:val="654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/>
              <w:ind w:left="1450" w:right="1443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ручной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древесины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верстак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Стул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табурет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выдвижное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сиденье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Настольный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сверлильный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станок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Набор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свёрл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от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Ø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5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мм до 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8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мм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Защитные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очки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мелкозубая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ножовка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Ручной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лобзик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набором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пилок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ключом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Подставка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выпиливания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лобзиком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(столик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лобзика)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Деревянная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киянка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83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tabs>
                <w:tab w:val="left" w:pos="2012"/>
                <w:tab w:val="left" w:pos="3446"/>
                <w:tab w:val="left" w:pos="4496"/>
                <w:tab w:val="left" w:pos="5659"/>
              </w:tabs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Шлифовальная</w:t>
            </w:r>
            <w:r w:rsidRPr="00DE37BB">
              <w:rPr>
                <w:sz w:val="24"/>
                <w:lang w:val="ru-RU"/>
              </w:rPr>
              <w:tab/>
              <w:t>наждачная</w:t>
            </w:r>
            <w:r w:rsidRPr="00DE37BB">
              <w:rPr>
                <w:sz w:val="24"/>
                <w:lang w:val="ru-RU"/>
              </w:rPr>
              <w:tab/>
              <w:t>бумага</w:t>
            </w:r>
            <w:r w:rsidRPr="00DE37BB">
              <w:rPr>
                <w:sz w:val="24"/>
                <w:lang w:val="ru-RU"/>
              </w:rPr>
              <w:tab/>
              <w:t>средней</w:t>
            </w:r>
            <w:r w:rsidRPr="00DE37BB">
              <w:rPr>
                <w:sz w:val="24"/>
                <w:lang w:val="ru-RU"/>
              </w:rPr>
              <w:tab/>
              <w:t>зернистости</w:t>
            </w:r>
          </w:p>
          <w:p w:rsidR="00DE37BB" w:rsidRPr="00DE37BB" w:rsidRDefault="00DE37BB" w:rsidP="00DE37BB">
            <w:pPr>
              <w:pStyle w:val="TableParagraph"/>
              <w:spacing w:before="137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тканевой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основе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Комплект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напильников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Слесарная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линейка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300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угольник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Струбцина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Карандаш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Циркуль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Шило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Щётка-смётка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Набор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надфилей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652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/>
              <w:ind w:left="1450" w:right="1445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ручной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металла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Слесарный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верстак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3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Плита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правки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Линейка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слесарная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300 </w:t>
            </w:r>
            <w:proofErr w:type="spellStart"/>
            <w:r>
              <w:rPr>
                <w:sz w:val="24"/>
              </w:rPr>
              <w:t>мм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Чертилка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Кернер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Циркуль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Молоток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слесарный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Зубило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Слесарная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ножовка,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запасными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ножовочными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полотнами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E37BB" w:rsidRDefault="00DE37BB" w:rsidP="00DE37BB">
      <w:pPr>
        <w:spacing w:line="270" w:lineRule="exact"/>
        <w:jc w:val="center"/>
        <w:rPr>
          <w:sz w:val="24"/>
        </w:rPr>
        <w:sectPr w:rsidR="00DE37BB">
          <w:headerReference w:type="default" r:id="rId18"/>
          <w:footerReference w:type="default" r:id="rId19"/>
          <w:pgSz w:w="11910" w:h="16850"/>
          <w:pgMar w:top="1420" w:right="420" w:bottom="840" w:left="1000" w:header="0" w:footer="649" w:gutter="0"/>
          <w:cols w:space="720"/>
        </w:sect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7024"/>
        <w:gridCol w:w="2151"/>
      </w:tblGrid>
      <w:tr w:rsidR="00DE37BB" w:rsidTr="00DE37BB">
        <w:trPr>
          <w:trHeight w:val="55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27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№</w:t>
            </w:r>
          </w:p>
          <w:p w:rsidR="00DE37BB" w:rsidRDefault="00DE37BB" w:rsidP="00DE37BB">
            <w:pPr>
              <w:pStyle w:val="TableParagraph"/>
              <w:spacing w:line="264" w:lineRule="exact"/>
              <w:ind w:left="186"/>
              <w:rPr>
                <w:i/>
                <w:sz w:val="24"/>
              </w:rPr>
            </w:pPr>
            <w:r>
              <w:rPr>
                <w:i/>
                <w:sz w:val="24"/>
              </w:rPr>
              <w:t>п/п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before="129"/>
              <w:ind w:left="1559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Название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материалов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оборудования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before="129"/>
              <w:ind w:left="143" w:right="138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Количество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Шлифовальная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шкурка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средней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зернистости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тканевой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основе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Напильники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Набор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надфилей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Деревянные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металлические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губки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40"/>
              <w:rPr>
                <w:sz w:val="24"/>
              </w:rPr>
            </w:pPr>
            <w:proofErr w:type="spellStart"/>
            <w:r>
              <w:rPr>
                <w:sz w:val="24"/>
              </w:rPr>
              <w:t>Щётка-смётка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654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/>
              <w:ind w:left="1450" w:right="1445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механической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древесины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Токарный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станок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дереву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верстак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оснасткой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Защитные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очки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Щётка-смётка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Набор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стамесок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токарной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работы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по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дереву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Планшетка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черчения,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3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листа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бумаги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А</w:t>
            </w:r>
            <w:proofErr w:type="gramStart"/>
            <w:r w:rsidRPr="00DE37BB">
              <w:rPr>
                <w:sz w:val="24"/>
                <w:lang w:val="ru-RU"/>
              </w:rPr>
              <w:t>4</w:t>
            </w:r>
            <w:proofErr w:type="gram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Простой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карандаш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Линейка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Циркуль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Транспортир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Ластик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Линейка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слесарная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300 </w:t>
            </w:r>
            <w:proofErr w:type="spellStart"/>
            <w:r>
              <w:rPr>
                <w:sz w:val="24"/>
              </w:rPr>
              <w:t>мм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Шило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мелкозубая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ножовка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Молоток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Шлифовальная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шкурка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средней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зернистости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тканевой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основе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Драчевые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напильники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655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/>
              <w:ind w:left="1450" w:right="1444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механической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металла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Токарно-винторезный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станок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Защитные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очки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Щётка-смётка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Шлифовальная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шкурка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средней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зернистости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тканевой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основе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Ростовая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подставка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798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151"/>
              <w:jc w:val="right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tabs>
                <w:tab w:val="left" w:pos="1205"/>
                <w:tab w:val="left" w:pos="2518"/>
                <w:tab w:val="left" w:pos="3724"/>
                <w:tab w:val="left" w:pos="4336"/>
                <w:tab w:val="left" w:pos="5600"/>
              </w:tabs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Таблица</w:t>
            </w:r>
            <w:r w:rsidRPr="00DE37BB">
              <w:rPr>
                <w:sz w:val="24"/>
                <w:lang w:val="ru-RU"/>
              </w:rPr>
              <w:tab/>
              <w:t>диаметров</w:t>
            </w:r>
            <w:r w:rsidRPr="00DE37BB">
              <w:rPr>
                <w:sz w:val="24"/>
                <w:lang w:val="ru-RU"/>
              </w:rPr>
              <w:tab/>
              <w:t>стержней</w:t>
            </w:r>
            <w:r w:rsidRPr="00DE37BB">
              <w:rPr>
                <w:sz w:val="24"/>
                <w:lang w:val="ru-RU"/>
              </w:rPr>
              <w:tab/>
              <w:t>под</w:t>
            </w:r>
            <w:r w:rsidRPr="00DE37BB">
              <w:rPr>
                <w:sz w:val="24"/>
                <w:lang w:val="ru-RU"/>
              </w:rPr>
              <w:tab/>
              <w:t>нарезание</w:t>
            </w:r>
            <w:r w:rsidRPr="00DE37BB">
              <w:rPr>
                <w:sz w:val="24"/>
                <w:lang w:val="ru-RU"/>
              </w:rPr>
              <w:tab/>
            </w:r>
            <w:proofErr w:type="gramStart"/>
            <w:r w:rsidRPr="00DE37BB">
              <w:rPr>
                <w:sz w:val="24"/>
                <w:lang w:val="ru-RU"/>
              </w:rPr>
              <w:t>метрической</w:t>
            </w:r>
            <w:proofErr w:type="gramEnd"/>
          </w:p>
          <w:p w:rsidR="00DE37BB" w:rsidRDefault="00DE37BB" w:rsidP="00DE37BB">
            <w:pPr>
              <w:pStyle w:val="TableParagraph"/>
              <w:spacing w:before="12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наружной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резьбы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допусками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E37BB" w:rsidRDefault="00DE37BB" w:rsidP="00DE37BB">
      <w:pPr>
        <w:spacing w:line="268" w:lineRule="exact"/>
        <w:jc w:val="center"/>
        <w:rPr>
          <w:sz w:val="24"/>
        </w:rPr>
        <w:sectPr w:rsidR="00DE37BB">
          <w:headerReference w:type="default" r:id="rId20"/>
          <w:footerReference w:type="default" r:id="rId21"/>
          <w:pgSz w:w="11910" w:h="16850"/>
          <w:pgMar w:top="1420" w:right="420" w:bottom="840" w:left="1000" w:header="0" w:footer="649" w:gutter="0"/>
          <w:cols w:space="720"/>
        </w:sect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7024"/>
        <w:gridCol w:w="2151"/>
      </w:tblGrid>
      <w:tr w:rsidR="00DE37BB" w:rsidTr="00DE37BB">
        <w:trPr>
          <w:trHeight w:val="55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27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№</w:t>
            </w:r>
          </w:p>
          <w:p w:rsidR="00DE37BB" w:rsidRDefault="00DE37BB" w:rsidP="00DE37BB">
            <w:pPr>
              <w:pStyle w:val="TableParagraph"/>
              <w:spacing w:line="264" w:lineRule="exact"/>
              <w:ind w:left="186"/>
              <w:rPr>
                <w:i/>
                <w:sz w:val="24"/>
              </w:rPr>
            </w:pPr>
            <w:r>
              <w:rPr>
                <w:i/>
                <w:sz w:val="24"/>
              </w:rPr>
              <w:t>п/п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before="129"/>
              <w:ind w:left="1559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Название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материалов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оборудования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before="129"/>
              <w:ind w:left="143" w:right="138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Количество</w:t>
            </w:r>
            <w:proofErr w:type="spellEnd"/>
          </w:p>
        </w:tc>
      </w:tr>
      <w:tr w:rsidR="00DE37BB" w:rsidTr="00DE37BB">
        <w:trPr>
          <w:trHeight w:val="801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tabs>
                <w:tab w:val="left" w:pos="1337"/>
                <w:tab w:val="left" w:pos="2303"/>
                <w:tab w:val="left" w:pos="3627"/>
                <w:tab w:val="left" w:pos="4071"/>
                <w:tab w:val="left" w:pos="5546"/>
                <w:tab w:val="left" w:pos="6781"/>
              </w:tabs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Комплект</w:t>
            </w:r>
            <w:r w:rsidRPr="00DE37BB">
              <w:rPr>
                <w:sz w:val="24"/>
                <w:lang w:val="ru-RU"/>
              </w:rPr>
              <w:tab/>
              <w:t>резцов,</w:t>
            </w:r>
            <w:r w:rsidRPr="00DE37BB">
              <w:rPr>
                <w:sz w:val="24"/>
                <w:lang w:val="ru-RU"/>
              </w:rPr>
              <w:tab/>
              <w:t>состоящих</w:t>
            </w:r>
            <w:r w:rsidRPr="00DE37BB">
              <w:rPr>
                <w:sz w:val="24"/>
                <w:lang w:val="ru-RU"/>
              </w:rPr>
              <w:tab/>
              <w:t>из</w:t>
            </w:r>
            <w:r w:rsidRPr="00DE37BB">
              <w:rPr>
                <w:sz w:val="24"/>
                <w:lang w:val="ru-RU"/>
              </w:rPr>
              <w:tab/>
            </w:r>
            <w:proofErr w:type="gramStart"/>
            <w:r w:rsidRPr="00DE37BB">
              <w:rPr>
                <w:sz w:val="24"/>
                <w:lang w:val="ru-RU"/>
              </w:rPr>
              <w:t>проходного</w:t>
            </w:r>
            <w:proofErr w:type="gramEnd"/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z w:val="24"/>
                <w:lang w:val="ru-RU"/>
              </w:rPr>
              <w:tab/>
              <w:t>отрезного</w:t>
            </w:r>
            <w:r w:rsidRPr="00DE37BB">
              <w:rPr>
                <w:sz w:val="24"/>
                <w:lang w:val="ru-RU"/>
              </w:rPr>
              <w:tab/>
              <w:t>и</w:t>
            </w:r>
          </w:p>
          <w:p w:rsidR="00DE37BB" w:rsidRDefault="00DE37BB" w:rsidP="00DE37BB">
            <w:pPr>
              <w:pStyle w:val="TableParagraph"/>
              <w:spacing w:before="12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подрезного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Центровочное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сверло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обычное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сверло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внутренней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резьбы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39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40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Патрон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задней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бабки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или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переходные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втулки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40"/>
              <w:rPr>
                <w:sz w:val="24"/>
              </w:rPr>
            </w:pPr>
            <w:proofErr w:type="spellStart"/>
            <w:r>
              <w:rPr>
                <w:sz w:val="24"/>
              </w:rPr>
              <w:t>Разметочный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штангенциркуль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линейки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40"/>
              <w:rPr>
                <w:sz w:val="24"/>
              </w:rPr>
            </w:pPr>
            <w:proofErr w:type="spellStart"/>
            <w:r>
              <w:rPr>
                <w:sz w:val="24"/>
              </w:rPr>
              <w:t>Торцевые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ключи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40"/>
              <w:rPr>
                <w:sz w:val="24"/>
              </w:rPr>
            </w:pPr>
            <w:proofErr w:type="spellStart"/>
            <w:r>
              <w:rPr>
                <w:sz w:val="24"/>
              </w:rPr>
              <w:t>Крючок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снятия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стружки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640"/>
        </w:trPr>
        <w:tc>
          <w:tcPr>
            <w:tcW w:w="9857" w:type="dxa"/>
            <w:gridSpan w:val="3"/>
          </w:tcPr>
          <w:p w:rsidR="00DE37BB" w:rsidRDefault="00DE37BB" w:rsidP="00DE37BB">
            <w:pPr>
              <w:pStyle w:val="TableParagraph"/>
              <w:spacing w:before="116"/>
              <w:ind w:left="1450" w:right="144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Практическая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по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электротехнике</w:t>
            </w:r>
            <w:proofErr w:type="spellEnd"/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ПК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графическим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редактором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(САПР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DipTrace</w:t>
            </w:r>
            <w:proofErr w:type="spellEnd"/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т.</w:t>
            </w:r>
            <w:r w:rsidRPr="00DE37BB">
              <w:rPr>
                <w:spacing w:val="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д.)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Лампа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накаливания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напряжением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не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более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42</w:t>
            </w:r>
            <w:proofErr w:type="gramStart"/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</w:t>
            </w:r>
            <w:proofErr w:type="gram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Элементы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управления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Элементы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защиты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гнезда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его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установки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Патроны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ламп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DE37BB" w:rsidTr="00DE37BB">
        <w:trPr>
          <w:trHeight w:val="39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Авометр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Выпрямительные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диоды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пробивным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напряжением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60</w:t>
            </w:r>
            <w:proofErr w:type="gramStart"/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</w:t>
            </w:r>
            <w:proofErr w:type="gram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Конденсатор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мкФ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Провода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Платы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сборки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схем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E37BB" w:rsidTr="00DE37BB">
        <w:trPr>
          <w:trHeight w:val="801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Блоки</w:t>
            </w:r>
            <w:r w:rsidRPr="00DE37BB">
              <w:rPr>
                <w:spacing w:val="5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питания</w:t>
            </w:r>
            <w:r w:rsidRPr="00DE37BB">
              <w:rPr>
                <w:spacing w:val="4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переменного</w:t>
            </w:r>
            <w:r w:rsidRPr="00DE37BB">
              <w:rPr>
                <w:spacing w:val="4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тока</w:t>
            </w:r>
            <w:r w:rsidRPr="00DE37BB">
              <w:rPr>
                <w:spacing w:val="5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49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выходным</w:t>
            </w:r>
            <w:r w:rsidRPr="00DE37BB">
              <w:rPr>
                <w:spacing w:val="5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напряжением</w:t>
            </w:r>
            <w:r w:rsidRPr="00DE37BB">
              <w:rPr>
                <w:spacing w:val="5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не</w:t>
            </w:r>
          </w:p>
          <w:p w:rsidR="00DE37BB" w:rsidRDefault="00DE37BB" w:rsidP="00DE37BB">
            <w:pPr>
              <w:pStyle w:val="TableParagraph"/>
              <w:spacing w:before="12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более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42В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798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Коллекторный</w:t>
            </w:r>
            <w:r w:rsidRPr="00DE37BB">
              <w:rPr>
                <w:spacing w:val="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электродвигатель</w:t>
            </w:r>
            <w:r w:rsidRPr="00DE37BB">
              <w:rPr>
                <w:spacing w:val="70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6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возбуждением</w:t>
            </w:r>
            <w:r w:rsidRPr="00DE37BB">
              <w:rPr>
                <w:spacing w:val="67"/>
                <w:sz w:val="24"/>
                <w:lang w:val="ru-RU"/>
              </w:rPr>
              <w:t xml:space="preserve"> </w:t>
            </w:r>
            <w:proofErr w:type="gramStart"/>
            <w:r w:rsidRPr="00DE37BB">
              <w:rPr>
                <w:sz w:val="24"/>
                <w:lang w:val="ru-RU"/>
              </w:rPr>
              <w:t>постоянными</w:t>
            </w:r>
            <w:proofErr w:type="gramEnd"/>
          </w:p>
          <w:p w:rsidR="00DE37BB" w:rsidRPr="00DE37BB" w:rsidRDefault="00DE37BB" w:rsidP="00DE37BB">
            <w:pPr>
              <w:pStyle w:val="TableParagraph"/>
              <w:spacing w:before="125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магнитами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рабочим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напряжением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3В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0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Калькулятор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640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6"/>
              <w:ind w:left="323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обработке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материалов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на</w:t>
            </w:r>
            <w:r w:rsidRPr="00DE37BB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лазерно-гравировальной</w:t>
            </w:r>
            <w:r w:rsidRPr="00DE37BB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машине</w:t>
            </w:r>
          </w:p>
        </w:tc>
      </w:tr>
      <w:tr w:rsidR="00DE37BB" w:rsidTr="00DE37BB">
        <w:trPr>
          <w:trHeight w:val="120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tabs>
                <w:tab w:val="left" w:pos="3053"/>
                <w:tab w:val="left" w:pos="4286"/>
                <w:tab w:val="left" w:pos="6095"/>
              </w:tabs>
              <w:spacing w:line="348" w:lineRule="auto"/>
              <w:ind w:left="107" w:right="99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Лазерно-гравировальная</w:t>
            </w:r>
            <w:r w:rsidRPr="00DE37BB">
              <w:rPr>
                <w:sz w:val="24"/>
                <w:lang w:val="ru-RU"/>
              </w:rPr>
              <w:tab/>
              <w:t>машина</w:t>
            </w:r>
            <w:r w:rsidRPr="00DE37BB">
              <w:rPr>
                <w:sz w:val="24"/>
                <w:lang w:val="ru-RU"/>
              </w:rPr>
              <w:tab/>
              <w:t>(планшетный</w:t>
            </w:r>
            <w:r w:rsidRPr="00DE37BB">
              <w:rPr>
                <w:sz w:val="24"/>
                <w:lang w:val="ru-RU"/>
              </w:rPr>
              <w:tab/>
            </w:r>
            <w:r w:rsidRPr="00DE37BB">
              <w:rPr>
                <w:spacing w:val="-1"/>
                <w:sz w:val="24"/>
                <w:lang w:val="ru-RU"/>
              </w:rPr>
              <w:t>гравюр)</w:t>
            </w:r>
            <w:r w:rsidRPr="00DE37BB">
              <w:rPr>
                <w:spacing w:val="-5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выходной</w:t>
            </w:r>
            <w:r w:rsidRPr="00DE37BB">
              <w:rPr>
                <w:spacing w:val="5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мощностью</w:t>
            </w:r>
            <w:r w:rsidRPr="00DE37BB">
              <w:rPr>
                <w:spacing w:val="5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не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менее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25</w:t>
            </w:r>
            <w:r w:rsidRPr="00DE37BB">
              <w:rPr>
                <w:spacing w:val="5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Вт,</w:t>
            </w:r>
            <w:r w:rsidRPr="00DE37BB">
              <w:rPr>
                <w:spacing w:val="5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рабочим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полем</w:t>
            </w:r>
          </w:p>
          <w:p w:rsidR="00DE37BB" w:rsidRPr="00DE37BB" w:rsidRDefault="00DE37BB" w:rsidP="00DE37BB">
            <w:pPr>
              <w:pStyle w:val="TableParagraph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не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менее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А3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 разрешением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не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менее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1000</w:t>
            </w:r>
            <w:r>
              <w:rPr>
                <w:sz w:val="24"/>
              </w:rPr>
              <w:t>DPI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ПК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1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графическим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редактором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</w:t>
            </w:r>
            <w:r>
              <w:rPr>
                <w:sz w:val="24"/>
              </w:rPr>
              <w:t>Corel</w:t>
            </w:r>
            <w:r w:rsidRPr="00DE37BB">
              <w:rPr>
                <w:spacing w:val="-10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DRAW</w:t>
            </w:r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КОМПАС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3</w:t>
            </w:r>
            <w:r>
              <w:rPr>
                <w:sz w:val="24"/>
              </w:rPr>
              <w:t>D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т.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д.)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Защитные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очки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Щётка-смётка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Шлифовальная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шкурка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средней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зернистости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на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тканевой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основе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E37BB" w:rsidRDefault="00DE37BB" w:rsidP="00DE37BB">
      <w:pPr>
        <w:spacing w:line="270" w:lineRule="exact"/>
        <w:jc w:val="center"/>
        <w:rPr>
          <w:sz w:val="24"/>
        </w:rPr>
        <w:sectPr w:rsidR="00DE37BB">
          <w:headerReference w:type="default" r:id="rId22"/>
          <w:footerReference w:type="default" r:id="rId23"/>
          <w:pgSz w:w="11910" w:h="16850"/>
          <w:pgMar w:top="1420" w:right="420" w:bottom="840" w:left="1000" w:header="0" w:footer="649" w:gutter="0"/>
          <w:cols w:space="720"/>
        </w:sect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7024"/>
        <w:gridCol w:w="2151"/>
      </w:tblGrid>
      <w:tr w:rsidR="00DE37BB" w:rsidTr="00DE37BB">
        <w:trPr>
          <w:trHeight w:val="55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left="227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№</w:t>
            </w:r>
          </w:p>
          <w:p w:rsidR="00DE37BB" w:rsidRDefault="00DE37BB" w:rsidP="00DE37BB">
            <w:pPr>
              <w:pStyle w:val="TableParagraph"/>
              <w:spacing w:line="264" w:lineRule="exact"/>
              <w:ind w:left="186"/>
              <w:rPr>
                <w:i/>
                <w:sz w:val="24"/>
              </w:rPr>
            </w:pPr>
            <w:r>
              <w:rPr>
                <w:i/>
                <w:sz w:val="24"/>
              </w:rPr>
              <w:t>п/п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before="129"/>
              <w:ind w:left="1559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Название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материалов</w:t>
            </w:r>
            <w:proofErr w:type="spell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оборудования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before="129"/>
              <w:ind w:left="143" w:right="138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Количество</w:t>
            </w:r>
            <w:proofErr w:type="spellEnd"/>
          </w:p>
        </w:tc>
      </w:tr>
      <w:tr w:rsidR="00DE37BB" w:rsidTr="00DE37BB">
        <w:trPr>
          <w:trHeight w:val="654"/>
        </w:trPr>
        <w:tc>
          <w:tcPr>
            <w:tcW w:w="9857" w:type="dxa"/>
            <w:gridSpan w:val="3"/>
          </w:tcPr>
          <w:p w:rsidR="00DE37BB" w:rsidRDefault="00DE37BB" w:rsidP="00DE37BB">
            <w:pPr>
              <w:pStyle w:val="TableParagraph"/>
              <w:spacing w:before="116"/>
              <w:ind w:left="1450" w:right="1444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Практическая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pacing w:val="-5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по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робототехнике</w:t>
            </w:r>
            <w:proofErr w:type="spellEnd"/>
          </w:p>
        </w:tc>
      </w:tr>
      <w:tr w:rsidR="00DE37BB" w:rsidTr="00DE37BB">
        <w:trPr>
          <w:trHeight w:val="827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Робототехнический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конструктор</w:t>
            </w:r>
            <w:r w:rsidRPr="00DE37BB">
              <w:rPr>
                <w:spacing w:val="5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</w:t>
            </w:r>
            <w:r w:rsidRPr="00DE37BB">
              <w:rPr>
                <w:spacing w:val="5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соответствии</w:t>
            </w:r>
            <w:r w:rsidRPr="00DE37BB">
              <w:rPr>
                <w:spacing w:val="5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54"/>
                <w:sz w:val="24"/>
                <w:lang w:val="ru-RU"/>
              </w:rPr>
              <w:t xml:space="preserve"> </w:t>
            </w:r>
            <w:proofErr w:type="gramStart"/>
            <w:r w:rsidRPr="00DE37BB">
              <w:rPr>
                <w:sz w:val="24"/>
                <w:lang w:val="ru-RU"/>
              </w:rPr>
              <w:t>возрастными</w:t>
            </w:r>
            <w:proofErr w:type="gramEnd"/>
          </w:p>
          <w:p w:rsidR="00DE37BB" w:rsidRDefault="00DE37BB" w:rsidP="00DE37BB">
            <w:pPr>
              <w:pStyle w:val="TableParagraph"/>
              <w:spacing w:before="137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особенностями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pacing w:val="-4"/>
                <w:sz w:val="24"/>
                <w:lang w:val="ru-RU"/>
              </w:rPr>
              <w:t>ПК</w:t>
            </w:r>
            <w:r w:rsidRPr="00DE37BB">
              <w:rPr>
                <w:spacing w:val="-6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с</w:t>
            </w:r>
            <w:r w:rsidRPr="00DE37BB">
              <w:rPr>
                <w:spacing w:val="-10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программным</w:t>
            </w:r>
            <w:r w:rsidRPr="00DE37BB">
              <w:rPr>
                <w:spacing w:val="-7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обеспечением</w:t>
            </w:r>
            <w:r w:rsidRPr="00DE37BB">
              <w:rPr>
                <w:spacing w:val="-7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в</w:t>
            </w:r>
            <w:r w:rsidRPr="00DE37BB">
              <w:rPr>
                <w:spacing w:val="-7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соответствии</w:t>
            </w:r>
            <w:r w:rsidRPr="00DE37BB">
              <w:rPr>
                <w:spacing w:val="-7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с</w:t>
            </w:r>
            <w:r w:rsidRPr="00DE37BB">
              <w:rPr>
                <w:spacing w:val="-9"/>
                <w:sz w:val="24"/>
                <w:lang w:val="ru-RU"/>
              </w:rPr>
              <w:t xml:space="preserve"> </w:t>
            </w:r>
            <w:r w:rsidRPr="00DE37BB">
              <w:rPr>
                <w:spacing w:val="-4"/>
                <w:sz w:val="24"/>
                <w:lang w:val="ru-RU"/>
              </w:rPr>
              <w:t>конструкторами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83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Лист</w:t>
            </w:r>
            <w:r w:rsidRPr="00DE37BB">
              <w:rPr>
                <w:spacing w:val="1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бумаги</w:t>
            </w:r>
            <w:r w:rsidRPr="00DE37BB">
              <w:rPr>
                <w:spacing w:val="1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1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выполнения</w:t>
            </w:r>
            <w:r w:rsidRPr="00DE37BB">
              <w:rPr>
                <w:spacing w:val="1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технического</w:t>
            </w:r>
            <w:r w:rsidRPr="00DE37BB">
              <w:rPr>
                <w:spacing w:val="17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рисунка</w:t>
            </w:r>
            <w:r w:rsidRPr="00DE37BB">
              <w:rPr>
                <w:spacing w:val="16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(формат</w:t>
            </w:r>
            <w:r w:rsidRPr="00DE37BB">
              <w:rPr>
                <w:spacing w:val="18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А</w:t>
            </w:r>
            <w:proofErr w:type="gramStart"/>
            <w:r w:rsidRPr="00DE37BB">
              <w:rPr>
                <w:sz w:val="24"/>
                <w:lang w:val="ru-RU"/>
              </w:rPr>
              <w:t>4</w:t>
            </w:r>
            <w:proofErr w:type="gramEnd"/>
            <w:r w:rsidRPr="00DE37BB">
              <w:rPr>
                <w:sz w:val="24"/>
                <w:lang w:val="ru-RU"/>
              </w:rPr>
              <w:t>)</w:t>
            </w:r>
          </w:p>
          <w:p w:rsidR="00DE37BB" w:rsidRDefault="00DE37BB" w:rsidP="00DE37BB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карандаш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Площадка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тестирования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робота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(полигон)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655"/>
        </w:trPr>
        <w:tc>
          <w:tcPr>
            <w:tcW w:w="9857" w:type="dxa"/>
            <w:gridSpan w:val="3"/>
          </w:tcPr>
          <w:p w:rsidR="00DE37BB" w:rsidRPr="00DE37BB" w:rsidRDefault="00DE37BB" w:rsidP="00DE37BB">
            <w:pPr>
              <w:pStyle w:val="TableParagraph"/>
              <w:spacing w:before="117"/>
              <w:ind w:left="1450" w:right="1443"/>
              <w:jc w:val="center"/>
              <w:rPr>
                <w:b/>
                <w:sz w:val="24"/>
                <w:lang w:val="ru-RU"/>
              </w:rPr>
            </w:pPr>
            <w:r w:rsidRPr="00DE37BB">
              <w:rPr>
                <w:b/>
                <w:sz w:val="24"/>
                <w:lang w:val="ru-RU"/>
              </w:rPr>
              <w:t>Практическая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работа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по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3</w:t>
            </w:r>
            <w:r>
              <w:rPr>
                <w:b/>
                <w:sz w:val="24"/>
              </w:rPr>
              <w:t>D</w:t>
            </w:r>
            <w:r w:rsidRPr="00DE37BB">
              <w:rPr>
                <w:b/>
                <w:sz w:val="24"/>
                <w:lang w:val="ru-RU"/>
              </w:rPr>
              <w:t>-моделированию</w:t>
            </w:r>
            <w:r w:rsidRPr="00DE37BB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и</w:t>
            </w:r>
            <w:r w:rsidRPr="00DE37BB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b/>
                <w:sz w:val="24"/>
                <w:lang w:val="ru-RU"/>
              </w:rPr>
              <w:t>печати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3</w:t>
            </w:r>
            <w:r>
              <w:rPr>
                <w:sz w:val="24"/>
              </w:rPr>
              <w:t>D</w:t>
            </w:r>
            <w:r w:rsidRPr="00DE37BB">
              <w:rPr>
                <w:sz w:val="24"/>
                <w:lang w:val="ru-RU"/>
              </w:rPr>
              <w:t>-принтер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FDM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печатью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proofErr w:type="spellStart"/>
            <w:r w:rsidRPr="00DE37BB">
              <w:rPr>
                <w:spacing w:val="-6"/>
                <w:sz w:val="24"/>
                <w:lang w:val="ru-RU"/>
              </w:rPr>
              <w:t>Филамент</w:t>
            </w:r>
            <w:proofErr w:type="spellEnd"/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6"/>
                <w:sz w:val="24"/>
                <w:lang w:val="ru-RU"/>
              </w:rPr>
              <w:t>(</w:t>
            </w:r>
            <w:r>
              <w:rPr>
                <w:spacing w:val="-6"/>
                <w:sz w:val="24"/>
              </w:rPr>
              <w:t>ABS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proofErr w:type="spellStart"/>
            <w:r w:rsidRPr="00DE37BB">
              <w:rPr>
                <w:spacing w:val="-6"/>
                <w:sz w:val="24"/>
                <w:lang w:val="ru-RU"/>
              </w:rPr>
              <w:t>филамент</w:t>
            </w:r>
            <w:proofErr w:type="spellEnd"/>
            <w:r w:rsidRPr="00DE37BB">
              <w:rPr>
                <w:spacing w:val="-6"/>
                <w:sz w:val="24"/>
                <w:lang w:val="ru-RU"/>
              </w:rPr>
              <w:t>,</w:t>
            </w:r>
            <w:r w:rsidRPr="00DE37BB">
              <w:rPr>
                <w:spacing w:val="-14"/>
                <w:sz w:val="24"/>
                <w:lang w:val="ru-RU"/>
              </w:rPr>
              <w:t xml:space="preserve"> </w:t>
            </w:r>
            <w:r>
              <w:rPr>
                <w:spacing w:val="-5"/>
                <w:sz w:val="24"/>
              </w:rPr>
              <w:t>PLA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proofErr w:type="spellStart"/>
            <w:r w:rsidRPr="00DE37BB">
              <w:rPr>
                <w:spacing w:val="-5"/>
                <w:sz w:val="24"/>
                <w:lang w:val="ru-RU"/>
              </w:rPr>
              <w:t>филамент</w:t>
            </w:r>
            <w:proofErr w:type="spellEnd"/>
            <w:r w:rsidRPr="00DE37BB">
              <w:rPr>
                <w:spacing w:val="-5"/>
                <w:sz w:val="24"/>
                <w:lang w:val="ru-RU"/>
              </w:rPr>
              <w:t>,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r>
              <w:rPr>
                <w:spacing w:val="-5"/>
                <w:sz w:val="24"/>
              </w:rPr>
              <w:t>Polymer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proofErr w:type="spellStart"/>
            <w:r w:rsidRPr="00DE37BB">
              <w:rPr>
                <w:spacing w:val="-5"/>
                <w:sz w:val="24"/>
                <w:lang w:val="ru-RU"/>
              </w:rPr>
              <w:t>филамент</w:t>
            </w:r>
            <w:proofErr w:type="spellEnd"/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и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т.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д.)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2070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360" w:lineRule="auto"/>
              <w:ind w:left="107" w:right="96"/>
              <w:jc w:val="both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ПК с наличием 3</w:t>
            </w:r>
            <w:r>
              <w:rPr>
                <w:sz w:val="24"/>
              </w:rPr>
              <w:t>D</w:t>
            </w:r>
            <w:r w:rsidRPr="00DE37BB">
              <w:rPr>
                <w:sz w:val="24"/>
                <w:lang w:val="ru-RU"/>
              </w:rPr>
              <w:t>-редактора (КОМПАС 3</w:t>
            </w:r>
            <w:r>
              <w:rPr>
                <w:sz w:val="24"/>
              </w:rPr>
              <w:t>D</w:t>
            </w:r>
            <w:r w:rsidRPr="00DE37BB">
              <w:rPr>
                <w:sz w:val="24"/>
                <w:lang w:val="ru-RU"/>
              </w:rPr>
              <w:t xml:space="preserve">, </w:t>
            </w:r>
            <w:r>
              <w:rPr>
                <w:sz w:val="24"/>
              </w:rPr>
              <w:t>Autodesk</w:t>
            </w:r>
            <w:r w:rsidRPr="00DE37BB">
              <w:rPr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Inventor</w:t>
            </w:r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Autodesk</w:t>
            </w:r>
            <w:r w:rsidRPr="00DE37BB">
              <w:rPr>
                <w:sz w:val="24"/>
                <w:lang w:val="ru-RU"/>
              </w:rPr>
              <w:t xml:space="preserve">    </w:t>
            </w:r>
            <w:r>
              <w:rPr>
                <w:sz w:val="24"/>
              </w:rPr>
              <w:t>Fusion</w:t>
            </w:r>
            <w:r w:rsidRPr="00DE37BB">
              <w:rPr>
                <w:sz w:val="24"/>
                <w:lang w:val="ru-RU"/>
              </w:rPr>
              <w:t xml:space="preserve">    360),    браузер    и    доступ    в    Интернет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 xml:space="preserve">для обеспечения возможности работы в </w:t>
            </w:r>
            <w:proofErr w:type="spellStart"/>
            <w:r>
              <w:rPr>
                <w:sz w:val="24"/>
              </w:rPr>
              <w:t>Tinkercad</w:t>
            </w:r>
            <w:proofErr w:type="spellEnd"/>
            <w:r w:rsidRPr="00DE37BB">
              <w:rPr>
                <w:sz w:val="24"/>
                <w:lang w:val="ru-RU"/>
              </w:rPr>
              <w:t xml:space="preserve"> и </w:t>
            </w:r>
            <w:r>
              <w:rPr>
                <w:sz w:val="24"/>
              </w:rPr>
              <w:t>Fusion</w:t>
            </w:r>
            <w:r w:rsidRPr="00DE37BB">
              <w:rPr>
                <w:sz w:val="24"/>
                <w:lang w:val="ru-RU"/>
              </w:rPr>
              <w:t xml:space="preserve"> 360,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программой</w:t>
            </w:r>
            <w:r w:rsidRPr="00DE37BB">
              <w:rPr>
                <w:spacing w:val="2"/>
                <w:sz w:val="24"/>
                <w:lang w:val="ru-RU"/>
              </w:rPr>
              <w:t xml:space="preserve"> </w:t>
            </w:r>
            <w:proofErr w:type="spellStart"/>
            <w:r w:rsidRPr="00DE37BB">
              <w:rPr>
                <w:sz w:val="24"/>
                <w:lang w:val="ru-RU"/>
              </w:rPr>
              <w:t>слайсинга</w:t>
            </w:r>
            <w:proofErr w:type="spellEnd"/>
            <w:r w:rsidRPr="00DE37BB">
              <w:rPr>
                <w:sz w:val="24"/>
                <w:lang w:val="ru-RU"/>
              </w:rPr>
              <w:t xml:space="preserve"> (</w:t>
            </w:r>
            <w:proofErr w:type="spellStart"/>
            <w:r>
              <w:rPr>
                <w:sz w:val="24"/>
              </w:rPr>
              <w:t>Cura</w:t>
            </w:r>
            <w:proofErr w:type="spellEnd"/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2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Polygon</w:t>
            </w:r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1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Slic</w:t>
            </w:r>
            <w:proofErr w:type="spellEnd"/>
            <w:r w:rsidRPr="00DE37BB">
              <w:rPr>
                <w:sz w:val="24"/>
                <w:lang w:val="ru-RU"/>
              </w:rPr>
              <w:t>3</w:t>
            </w:r>
            <w:r>
              <w:rPr>
                <w:sz w:val="24"/>
              </w:rPr>
              <w:t>r</w:t>
            </w:r>
            <w:r w:rsidRPr="00DE37BB">
              <w:rPr>
                <w:sz w:val="24"/>
                <w:lang w:val="ru-RU"/>
              </w:rPr>
              <w:t>),</w:t>
            </w:r>
            <w:r w:rsidRPr="00DE37BB">
              <w:rPr>
                <w:spacing w:val="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средства просмотра</w:t>
            </w:r>
          </w:p>
          <w:p w:rsidR="00DE37BB" w:rsidRPr="00DE37BB" w:rsidRDefault="00DE37BB" w:rsidP="00DE37BB">
            <w:pPr>
              <w:pStyle w:val="TableParagraph"/>
              <w:ind w:left="107"/>
              <w:jc w:val="both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графических файлов</w:t>
            </w:r>
            <w:r w:rsidRPr="00DE37BB">
              <w:rPr>
                <w:spacing w:val="-5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4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 xml:space="preserve">формата </w:t>
            </w:r>
            <w:r>
              <w:rPr>
                <w:sz w:val="24"/>
              </w:rPr>
              <w:t>PDF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Средство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для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чистки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обслуживания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3</w:t>
            </w:r>
            <w:r>
              <w:rPr>
                <w:sz w:val="24"/>
              </w:rPr>
              <w:t>D</w:t>
            </w:r>
            <w:r w:rsidRPr="00DE37BB">
              <w:rPr>
                <w:sz w:val="24"/>
                <w:lang w:val="ru-RU"/>
              </w:rPr>
              <w:t>-принтера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Листы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бумаги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формата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А</w:t>
            </w:r>
            <w:proofErr w:type="gramStart"/>
            <w:r w:rsidRPr="00DE37BB">
              <w:rPr>
                <w:sz w:val="24"/>
                <w:lang w:val="ru-RU"/>
              </w:rPr>
              <w:t>4</w:t>
            </w:r>
            <w:proofErr w:type="gramEnd"/>
            <w:r w:rsidRPr="00DE37BB">
              <w:rPr>
                <w:sz w:val="24"/>
                <w:lang w:val="ru-RU"/>
              </w:rPr>
              <w:t>,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предпочтительно</w:t>
            </w:r>
            <w:r w:rsidRPr="00DE37BB">
              <w:rPr>
                <w:spacing w:val="-2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чертёжной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pacing w:val="-6"/>
                <w:sz w:val="24"/>
                <w:lang w:val="ru-RU"/>
              </w:rPr>
              <w:t>Линейка</w:t>
            </w:r>
            <w:r w:rsidRPr="00DE37BB">
              <w:rPr>
                <w:spacing w:val="-11"/>
                <w:sz w:val="24"/>
                <w:lang w:val="ru-RU"/>
              </w:rPr>
              <w:t xml:space="preserve"> </w:t>
            </w:r>
            <w:r w:rsidRPr="00DE37BB">
              <w:rPr>
                <w:spacing w:val="-6"/>
                <w:sz w:val="24"/>
                <w:lang w:val="ru-RU"/>
              </w:rPr>
              <w:t>(рекомендуется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6"/>
                <w:sz w:val="24"/>
                <w:lang w:val="ru-RU"/>
              </w:rPr>
              <w:t>30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6"/>
                <w:sz w:val="24"/>
                <w:lang w:val="ru-RU"/>
              </w:rPr>
              <w:t>см),</w:t>
            </w:r>
            <w:r w:rsidRPr="00DE37BB">
              <w:rPr>
                <w:spacing w:val="-10"/>
                <w:sz w:val="24"/>
                <w:lang w:val="ru-RU"/>
              </w:rPr>
              <w:t xml:space="preserve"> </w:t>
            </w:r>
            <w:r w:rsidRPr="00DE37BB">
              <w:rPr>
                <w:spacing w:val="-6"/>
                <w:sz w:val="24"/>
                <w:lang w:val="ru-RU"/>
              </w:rPr>
              <w:t>угольники</w:t>
            </w:r>
            <w:r w:rsidRPr="00DE37BB">
              <w:rPr>
                <w:spacing w:val="-10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чертёжные</w:t>
            </w:r>
            <w:r w:rsidRPr="00DE37BB">
              <w:rPr>
                <w:spacing w:val="-13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(45°,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30°,</w:t>
            </w:r>
            <w:r w:rsidRPr="00DE37BB">
              <w:rPr>
                <w:spacing w:val="-12"/>
                <w:sz w:val="24"/>
                <w:lang w:val="ru-RU"/>
              </w:rPr>
              <w:t xml:space="preserve"> </w:t>
            </w:r>
            <w:r w:rsidRPr="00DE37BB">
              <w:rPr>
                <w:spacing w:val="-5"/>
                <w:sz w:val="24"/>
                <w:lang w:val="ru-RU"/>
              </w:rPr>
              <w:t>60°)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143" w:right="13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набор</w:t>
            </w:r>
            <w:proofErr w:type="spellEnd"/>
          </w:p>
        </w:tc>
      </w:tr>
      <w:tr w:rsidR="00DE37BB" w:rsidTr="00DE37BB">
        <w:trPr>
          <w:trHeight w:val="412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Циркуль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чертёжный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70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7024" w:type="dxa"/>
          </w:tcPr>
          <w:p w:rsidR="00DE37BB" w:rsidRPr="00DE37BB" w:rsidRDefault="00DE37BB" w:rsidP="00DE37BB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DE37BB">
              <w:rPr>
                <w:sz w:val="24"/>
                <w:lang w:val="ru-RU"/>
              </w:rPr>
              <w:t>Карандаши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простые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(ТМ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и</w:t>
            </w:r>
            <w:r w:rsidRPr="00DE37BB">
              <w:rPr>
                <w:spacing w:val="-1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повышенной</w:t>
            </w:r>
            <w:r w:rsidRPr="00DE37BB">
              <w:rPr>
                <w:spacing w:val="-3"/>
                <w:sz w:val="24"/>
                <w:lang w:val="ru-RU"/>
              </w:rPr>
              <w:t xml:space="preserve"> </w:t>
            </w:r>
            <w:r w:rsidRPr="00DE37BB">
              <w:rPr>
                <w:sz w:val="24"/>
                <w:lang w:val="ru-RU"/>
              </w:rPr>
              <w:t>мягкости)</w:t>
            </w:r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E37BB" w:rsidTr="00DE37BB">
        <w:trPr>
          <w:trHeight w:val="414"/>
        </w:trPr>
        <w:tc>
          <w:tcPr>
            <w:tcW w:w="682" w:type="dxa"/>
          </w:tcPr>
          <w:p w:rsidR="00DE37BB" w:rsidRDefault="00DE37BB" w:rsidP="00DE37BB">
            <w:pPr>
              <w:pStyle w:val="TableParagraph"/>
              <w:spacing w:line="268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7024" w:type="dxa"/>
          </w:tcPr>
          <w:p w:rsidR="00DE37BB" w:rsidRDefault="00DE37BB" w:rsidP="00DE37B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Ластик</w:t>
            </w:r>
            <w:proofErr w:type="spellEnd"/>
          </w:p>
        </w:tc>
        <w:tc>
          <w:tcPr>
            <w:tcW w:w="2151" w:type="dxa"/>
          </w:tcPr>
          <w:p w:rsidR="00DE37BB" w:rsidRDefault="00DE37BB" w:rsidP="00DE37BB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E37BB" w:rsidRDefault="00DE37BB" w:rsidP="00DE37BB">
      <w:pPr>
        <w:pStyle w:val="a3"/>
        <w:spacing w:before="4"/>
        <w:rPr>
          <w:i/>
          <w:sz w:val="27"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</w:p>
    <w:p w:rsidR="005D7665" w:rsidRDefault="005D7665" w:rsidP="005D7665">
      <w:pPr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ДОПОЛНИТЕЛЬНО</w:t>
      </w:r>
    </w:p>
    <w:p w:rsidR="005D7665" w:rsidRPr="005D7665" w:rsidRDefault="005D7665" w:rsidP="005D7665">
      <w:pPr>
        <w:spacing w:after="0"/>
        <w:ind w:left="0"/>
        <w:jc w:val="center"/>
        <w:rPr>
          <w:b/>
          <w:sz w:val="22"/>
        </w:rPr>
      </w:pPr>
      <w:r w:rsidRPr="005D7665">
        <w:rPr>
          <w:b/>
        </w:rPr>
        <w:t xml:space="preserve">Направление </w:t>
      </w:r>
      <w:r w:rsidRPr="005D7665">
        <w:rPr>
          <w:b/>
          <w:szCs w:val="28"/>
        </w:rPr>
        <w:t>«Культура дома, дизайн и технологии»</w:t>
      </w:r>
    </w:p>
    <w:p w:rsidR="005D7665" w:rsidRPr="005D7665" w:rsidRDefault="005D7665" w:rsidP="005D7665">
      <w:pPr>
        <w:spacing w:after="0"/>
        <w:ind w:left="0" w:firstLine="0"/>
        <w:jc w:val="center"/>
        <w:rPr>
          <w:b/>
          <w:bCs/>
          <w:color w:val="auto"/>
          <w:sz w:val="32"/>
          <w:szCs w:val="32"/>
        </w:rPr>
      </w:pPr>
      <w:r w:rsidRPr="005D7665">
        <w:rPr>
          <w:b/>
          <w:bCs/>
          <w:color w:val="auto"/>
          <w:sz w:val="32"/>
          <w:szCs w:val="32"/>
        </w:rPr>
        <w:t>Практическая работа по изготовлению швейного узла.</w:t>
      </w:r>
    </w:p>
    <w:p w:rsidR="005D7665" w:rsidRPr="005D7665" w:rsidRDefault="005D7665" w:rsidP="005D7665">
      <w:pPr>
        <w:spacing w:after="0"/>
        <w:ind w:left="0"/>
        <w:jc w:val="center"/>
        <w:rPr>
          <w:b/>
          <w:sz w:val="32"/>
          <w:szCs w:val="32"/>
          <w:vertAlign w:val="subscript"/>
        </w:rPr>
      </w:pPr>
      <w:r w:rsidRPr="005D7665">
        <w:rPr>
          <w:b/>
          <w:sz w:val="32"/>
          <w:szCs w:val="32"/>
        </w:rPr>
        <w:t xml:space="preserve">7 </w:t>
      </w:r>
      <w:r w:rsidRPr="005D7665">
        <w:rPr>
          <w:b/>
          <w:sz w:val="32"/>
          <w:szCs w:val="32"/>
          <w:vertAlign w:val="subscript"/>
        </w:rPr>
        <w:t>класс</w:t>
      </w:r>
    </w:p>
    <w:p w:rsidR="005D7665" w:rsidRPr="005D7665" w:rsidRDefault="005D7665" w:rsidP="005D7665">
      <w:pPr>
        <w:spacing w:after="0"/>
        <w:ind w:left="0" w:firstLine="0"/>
        <w:jc w:val="center"/>
        <w:rPr>
          <w:b/>
          <w:bCs/>
          <w:color w:val="auto"/>
          <w:szCs w:val="28"/>
        </w:rPr>
      </w:pPr>
    </w:p>
    <w:p w:rsidR="005D7665" w:rsidRPr="005D7665" w:rsidRDefault="005D7665" w:rsidP="005D7665">
      <w:pPr>
        <w:spacing w:after="0"/>
        <w:ind w:left="0" w:firstLine="0"/>
        <w:jc w:val="left"/>
        <w:rPr>
          <w:color w:val="auto"/>
          <w:szCs w:val="28"/>
        </w:rPr>
      </w:pPr>
      <w:r w:rsidRPr="005D7665">
        <w:rPr>
          <w:b/>
          <w:bCs/>
          <w:color w:val="auto"/>
          <w:szCs w:val="28"/>
        </w:rPr>
        <w:t>Оборудовани</w:t>
      </w:r>
      <w:r w:rsidRPr="005D7665">
        <w:rPr>
          <w:color w:val="auto"/>
          <w:szCs w:val="28"/>
        </w:rPr>
        <w:t>е: Швейная машина, утюг, гладильная доска.</w:t>
      </w:r>
    </w:p>
    <w:p w:rsidR="005D7665" w:rsidRPr="005D7665" w:rsidRDefault="005D7665" w:rsidP="005D7665">
      <w:pPr>
        <w:spacing w:after="0"/>
        <w:ind w:left="0" w:firstLine="0"/>
        <w:jc w:val="left"/>
        <w:rPr>
          <w:color w:val="auto"/>
          <w:szCs w:val="28"/>
        </w:rPr>
      </w:pPr>
      <w:proofErr w:type="gramStart"/>
      <w:r w:rsidRPr="005D7665">
        <w:rPr>
          <w:b/>
          <w:bCs/>
          <w:color w:val="auto"/>
          <w:szCs w:val="28"/>
        </w:rPr>
        <w:t>Инструменты и материалы</w:t>
      </w:r>
      <w:r w:rsidRPr="005D7665">
        <w:rPr>
          <w:color w:val="auto"/>
          <w:szCs w:val="28"/>
        </w:rPr>
        <w:t>: ножницы, игла ручная, булавки, сантиметр, нитки швейные, линейка, хлопчатобумажная  ткань -  20х20 см.</w:t>
      </w:r>
      <w:proofErr w:type="gramEnd"/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 w:rsidRPr="005D7665">
        <w:rPr>
          <w:b/>
          <w:szCs w:val="28"/>
        </w:rPr>
        <w:t>Практическая работа по технологии обработки швейных изделий</w:t>
      </w: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 w:rsidRPr="005D7665">
        <w:rPr>
          <w:b/>
          <w:szCs w:val="28"/>
        </w:rPr>
        <w:t>8 -9 класс</w:t>
      </w:r>
    </w:p>
    <w:p w:rsidR="005D7665" w:rsidRPr="005D7665" w:rsidRDefault="005D7665" w:rsidP="005D7665">
      <w:pPr>
        <w:spacing w:after="0"/>
        <w:ind w:left="0" w:firstLine="0"/>
        <w:jc w:val="left"/>
        <w:rPr>
          <w:color w:val="auto"/>
          <w:szCs w:val="28"/>
        </w:rPr>
      </w:pPr>
      <w:r w:rsidRPr="005D7665">
        <w:rPr>
          <w:b/>
          <w:bCs/>
          <w:color w:val="auto"/>
          <w:szCs w:val="28"/>
        </w:rPr>
        <w:t>Оборудовани</w:t>
      </w:r>
      <w:r w:rsidRPr="005D7665">
        <w:rPr>
          <w:color w:val="auto"/>
          <w:szCs w:val="28"/>
        </w:rPr>
        <w:t>е: Швейная машина, утюг, гладильная доска.</w:t>
      </w:r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szCs w:val="28"/>
        </w:rPr>
      </w:pPr>
      <w:proofErr w:type="gramStart"/>
      <w:r w:rsidRPr="005D7665">
        <w:rPr>
          <w:b/>
          <w:szCs w:val="28"/>
        </w:rPr>
        <w:t>Инструменты и материалы:</w:t>
      </w:r>
      <w:r w:rsidRPr="005D7665">
        <w:rPr>
          <w:szCs w:val="28"/>
        </w:rPr>
        <w:t xml:space="preserve"> </w:t>
      </w:r>
      <w:r w:rsidRPr="005D7665">
        <w:rPr>
          <w:color w:val="auto"/>
          <w:szCs w:val="28"/>
        </w:rPr>
        <w:t>ножницы, игла ручная, булавки, сантиметр, нитки швейные, линейка</w:t>
      </w:r>
      <w:proofErr w:type="gramEnd"/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szCs w:val="28"/>
        </w:rPr>
      </w:pPr>
      <w:r w:rsidRPr="005D7665">
        <w:rPr>
          <w:szCs w:val="28"/>
        </w:rPr>
        <w:t>Однотонная хлопчатобумажная ткань для основы -  120х330мм</w:t>
      </w:r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szCs w:val="28"/>
        </w:rPr>
      </w:pPr>
      <w:r w:rsidRPr="005D7665">
        <w:rPr>
          <w:szCs w:val="28"/>
        </w:rPr>
        <w:t xml:space="preserve">Отделочная ткань </w:t>
      </w:r>
      <w:r w:rsidRPr="005D7665">
        <w:rPr>
          <w:b/>
          <w:szCs w:val="28"/>
        </w:rPr>
        <w:t>1.</w:t>
      </w:r>
      <w:r w:rsidRPr="005D7665">
        <w:rPr>
          <w:szCs w:val="28"/>
        </w:rPr>
        <w:t xml:space="preserve">  40х90мм, </w:t>
      </w:r>
      <w:r w:rsidRPr="005D7665">
        <w:rPr>
          <w:b/>
          <w:szCs w:val="28"/>
        </w:rPr>
        <w:t>2.</w:t>
      </w:r>
      <w:r w:rsidRPr="005D7665">
        <w:rPr>
          <w:szCs w:val="28"/>
        </w:rPr>
        <w:t xml:space="preserve"> 35х250мм</w:t>
      </w:r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szCs w:val="28"/>
        </w:rPr>
      </w:pPr>
      <w:r w:rsidRPr="005D7665">
        <w:rPr>
          <w:szCs w:val="28"/>
        </w:rPr>
        <w:t>Отделочные материалы для декорирования: ленты, тесьма, кружево, бусины, бисер и др.</w:t>
      </w: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 w:val="24"/>
          <w:szCs w:val="24"/>
        </w:rPr>
      </w:pP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 w:rsidRPr="005D7665">
        <w:rPr>
          <w:b/>
          <w:szCs w:val="28"/>
        </w:rPr>
        <w:t>Практическая работа по технологии обработки швейных изделий</w:t>
      </w: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 w:rsidRPr="005D7665">
        <w:rPr>
          <w:b/>
          <w:szCs w:val="28"/>
        </w:rPr>
        <w:t>10-11 класс</w:t>
      </w:r>
    </w:p>
    <w:p w:rsidR="005D7665" w:rsidRPr="005D7665" w:rsidRDefault="005D7665" w:rsidP="005D7665">
      <w:pPr>
        <w:spacing w:after="0"/>
        <w:ind w:left="0" w:firstLine="0"/>
        <w:jc w:val="left"/>
        <w:rPr>
          <w:color w:val="auto"/>
          <w:szCs w:val="28"/>
        </w:rPr>
      </w:pPr>
      <w:r w:rsidRPr="005D7665">
        <w:rPr>
          <w:b/>
          <w:bCs/>
          <w:color w:val="auto"/>
          <w:szCs w:val="28"/>
        </w:rPr>
        <w:t>Оборудовани</w:t>
      </w:r>
      <w:r w:rsidRPr="005D7665">
        <w:rPr>
          <w:color w:val="auto"/>
          <w:szCs w:val="28"/>
        </w:rPr>
        <w:t>е: Швейная машина, утюг, гладильная доска.</w:t>
      </w:r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color w:val="auto"/>
          <w:szCs w:val="28"/>
        </w:rPr>
      </w:pPr>
      <w:proofErr w:type="gramStart"/>
      <w:r w:rsidRPr="005D7665">
        <w:rPr>
          <w:b/>
          <w:szCs w:val="28"/>
        </w:rPr>
        <w:t>Инструменты и материалы:</w:t>
      </w:r>
      <w:r w:rsidRPr="005D7665">
        <w:rPr>
          <w:szCs w:val="28"/>
        </w:rPr>
        <w:t xml:space="preserve"> </w:t>
      </w:r>
      <w:r w:rsidRPr="005D7665">
        <w:rPr>
          <w:color w:val="auto"/>
          <w:szCs w:val="28"/>
        </w:rPr>
        <w:t>ножницы, игла ручная, булавки, сантиметр, нитки швейные, линейка</w:t>
      </w:r>
      <w:proofErr w:type="gramEnd"/>
    </w:p>
    <w:p w:rsidR="005D7665" w:rsidRPr="005D7665" w:rsidRDefault="005D7665" w:rsidP="005D7665">
      <w:pPr>
        <w:numPr>
          <w:ilvl w:val="0"/>
          <w:numId w:val="6"/>
        </w:numPr>
        <w:tabs>
          <w:tab w:val="left" w:pos="318"/>
          <w:tab w:val="left" w:pos="504"/>
        </w:tabs>
        <w:spacing w:after="0" w:line="276" w:lineRule="auto"/>
        <w:ind w:left="35" w:firstLine="142"/>
        <w:jc w:val="left"/>
        <w:rPr>
          <w:szCs w:val="28"/>
        </w:rPr>
      </w:pPr>
      <w:r w:rsidRPr="005D7665">
        <w:rPr>
          <w:szCs w:val="28"/>
        </w:rPr>
        <w:t>Два вида ткани с рисунком</w:t>
      </w:r>
    </w:p>
    <w:p w:rsidR="005D7665" w:rsidRPr="005D7665" w:rsidRDefault="005D7665" w:rsidP="005D7665">
      <w:pPr>
        <w:numPr>
          <w:ilvl w:val="0"/>
          <w:numId w:val="6"/>
        </w:numPr>
        <w:tabs>
          <w:tab w:val="left" w:pos="318"/>
          <w:tab w:val="left" w:pos="504"/>
        </w:tabs>
        <w:spacing w:after="0" w:line="276" w:lineRule="auto"/>
        <w:ind w:left="35" w:firstLine="142"/>
        <w:jc w:val="left"/>
        <w:rPr>
          <w:szCs w:val="28"/>
        </w:rPr>
      </w:pPr>
      <w:r w:rsidRPr="005D7665">
        <w:rPr>
          <w:szCs w:val="28"/>
        </w:rPr>
        <w:t>Швейные нитки.</w:t>
      </w:r>
    </w:p>
    <w:p w:rsidR="005D7665" w:rsidRPr="005D7665" w:rsidRDefault="005D7665" w:rsidP="005D7665">
      <w:pPr>
        <w:numPr>
          <w:ilvl w:val="0"/>
          <w:numId w:val="6"/>
        </w:numPr>
        <w:tabs>
          <w:tab w:val="left" w:pos="318"/>
        </w:tabs>
        <w:spacing w:after="0" w:line="276" w:lineRule="auto"/>
        <w:ind w:left="35" w:firstLine="142"/>
        <w:jc w:val="left"/>
        <w:rPr>
          <w:szCs w:val="28"/>
        </w:rPr>
      </w:pPr>
      <w:r w:rsidRPr="005D7665">
        <w:rPr>
          <w:szCs w:val="28"/>
        </w:rPr>
        <w:t>Отделочные материалы для декорирования: атласные ленты, кружевная тесьма, бусины.</w:t>
      </w:r>
    </w:p>
    <w:p w:rsidR="005D7665" w:rsidRPr="005D7665" w:rsidRDefault="005D7665" w:rsidP="005D7665">
      <w:pPr>
        <w:numPr>
          <w:ilvl w:val="0"/>
          <w:numId w:val="6"/>
        </w:numPr>
        <w:tabs>
          <w:tab w:val="left" w:pos="318"/>
        </w:tabs>
        <w:spacing w:after="0" w:line="276" w:lineRule="auto"/>
        <w:ind w:left="35" w:firstLine="142"/>
        <w:jc w:val="left"/>
        <w:rPr>
          <w:szCs w:val="28"/>
        </w:rPr>
      </w:pPr>
      <w:r w:rsidRPr="005D7665">
        <w:rPr>
          <w:szCs w:val="28"/>
        </w:rPr>
        <w:t>Нитки швейные</w:t>
      </w:r>
    </w:p>
    <w:p w:rsidR="005D7665" w:rsidRPr="005D7665" w:rsidRDefault="005D7665" w:rsidP="005D7665">
      <w:pPr>
        <w:tabs>
          <w:tab w:val="left" w:pos="318"/>
        </w:tabs>
        <w:spacing w:after="0" w:line="276" w:lineRule="auto"/>
        <w:ind w:left="177" w:firstLine="0"/>
        <w:rPr>
          <w:szCs w:val="28"/>
        </w:rPr>
      </w:pPr>
      <w:r w:rsidRPr="005D7665">
        <w:rPr>
          <w:szCs w:val="28"/>
        </w:rPr>
        <w:t xml:space="preserve">Рекомендуется заранее подготовить крой для изготовления изделия. </w:t>
      </w:r>
    </w:p>
    <w:p w:rsid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>
        <w:rPr>
          <w:b/>
          <w:szCs w:val="28"/>
        </w:rPr>
        <w:lastRenderedPageBreak/>
        <w:t>Крой для 10-11кл.</w:t>
      </w:r>
    </w:p>
    <w:p w:rsidR="005D7665" w:rsidRPr="005D7665" w:rsidRDefault="005D7665" w:rsidP="005D7665">
      <w:pPr>
        <w:spacing w:after="0" w:line="360" w:lineRule="auto"/>
        <w:ind w:left="0" w:firstLine="0"/>
        <w:jc w:val="center"/>
        <w:rPr>
          <w:b/>
          <w:szCs w:val="28"/>
        </w:rPr>
      </w:pPr>
      <w:r w:rsidRPr="005D7665">
        <w:rPr>
          <w:noProof/>
          <w:color w:val="auto"/>
          <w:sz w:val="24"/>
          <w:szCs w:val="24"/>
        </w:rPr>
        <w:drawing>
          <wp:inline distT="0" distB="0" distL="0" distR="0" wp14:anchorId="0399D490" wp14:editId="3F7C5920">
            <wp:extent cx="5940425" cy="432518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65" w:rsidRPr="005D7665" w:rsidRDefault="005D7665" w:rsidP="005D7665">
      <w:pPr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  <w:r w:rsidRPr="005D7665">
        <w:rPr>
          <w:rFonts w:asciiTheme="minorHAnsi" w:eastAsiaTheme="minorHAnsi" w:hAnsiTheme="minorHAnsi" w:cstheme="minorBidi"/>
          <w:noProof/>
          <w:color w:val="auto"/>
          <w:sz w:val="22"/>
        </w:rPr>
        <w:lastRenderedPageBreak/>
        <w:drawing>
          <wp:inline distT="0" distB="0" distL="0" distR="0" wp14:anchorId="2073FF09" wp14:editId="1D0BD104">
            <wp:extent cx="5372100" cy="6858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" t="3235" r="2281" b="2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65" w:rsidRPr="005D7665" w:rsidRDefault="005D7665" w:rsidP="005D7665">
      <w:pPr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  <w:r w:rsidRPr="005D7665">
        <w:rPr>
          <w:rFonts w:asciiTheme="minorHAnsi" w:eastAsiaTheme="minorHAnsi" w:hAnsiTheme="minorHAnsi" w:cstheme="minorBidi"/>
          <w:color w:val="auto"/>
          <w:sz w:val="22"/>
          <w:lang w:eastAsia="en-US"/>
        </w:rPr>
        <w:tab/>
      </w: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  <w:r w:rsidRPr="005D7665">
        <w:rPr>
          <w:rFonts w:asciiTheme="minorHAnsi" w:eastAsiaTheme="minorHAnsi" w:hAnsiTheme="minorHAnsi" w:cstheme="minorBidi"/>
          <w:noProof/>
          <w:color w:val="auto"/>
          <w:sz w:val="22"/>
        </w:rPr>
        <w:drawing>
          <wp:inline distT="0" distB="0" distL="0" distR="0" wp14:anchorId="695E4AA3" wp14:editId="6162344B">
            <wp:extent cx="5380990" cy="686689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990" cy="6866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noProof/>
          <w:color w:val="auto"/>
          <w:sz w:val="22"/>
        </w:rPr>
      </w:pPr>
      <w:r w:rsidRPr="005D7665">
        <w:rPr>
          <w:rFonts w:asciiTheme="minorHAnsi" w:eastAsiaTheme="minorHAnsi" w:hAnsiTheme="minorHAnsi" w:cstheme="minorBidi"/>
          <w:noProof/>
          <w:color w:val="auto"/>
          <w:sz w:val="22"/>
        </w:rPr>
        <w:drawing>
          <wp:inline distT="0" distB="0" distL="0" distR="0" wp14:anchorId="0F7CFC5D" wp14:editId="48EA2A77">
            <wp:extent cx="5937885" cy="5986780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986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asciiTheme="minorHAnsi" w:eastAsiaTheme="minorHAnsi" w:hAnsiTheme="minorHAnsi" w:cstheme="minorBidi"/>
          <w:color w:val="auto"/>
          <w:sz w:val="22"/>
          <w:lang w:eastAsia="en-US"/>
        </w:rPr>
      </w:pPr>
      <w:r w:rsidRPr="005D7665">
        <w:rPr>
          <w:rFonts w:asciiTheme="minorHAnsi" w:eastAsiaTheme="minorHAnsi" w:hAnsiTheme="minorHAnsi" w:cstheme="minorBidi"/>
          <w:noProof/>
          <w:color w:val="auto"/>
          <w:sz w:val="22"/>
        </w:rPr>
        <w:lastRenderedPageBreak/>
        <w:drawing>
          <wp:inline distT="0" distB="0" distL="0" distR="0" wp14:anchorId="5A6BF74A" wp14:editId="7AFAA679">
            <wp:extent cx="5628640" cy="98761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9876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8"/>
          <w:lang w:eastAsia="en-US"/>
        </w:rPr>
      </w:pPr>
      <w:r w:rsidRPr="005D7665">
        <w:rPr>
          <w:rFonts w:eastAsiaTheme="minorHAnsi"/>
          <w:b/>
          <w:color w:val="auto"/>
          <w:szCs w:val="28"/>
          <w:lang w:eastAsia="en-US"/>
        </w:rPr>
        <w:lastRenderedPageBreak/>
        <w:t>Практическая работа по моделированию 7,8-9,10-11 класс</w:t>
      </w:r>
    </w:p>
    <w:p w:rsidR="005D7665" w:rsidRPr="005D7665" w:rsidRDefault="005D7665" w:rsidP="005D7665">
      <w:pPr>
        <w:tabs>
          <w:tab w:val="left" w:pos="3180"/>
        </w:tabs>
        <w:spacing w:after="160" w:line="259" w:lineRule="auto"/>
        <w:ind w:left="0" w:firstLine="0"/>
        <w:jc w:val="left"/>
        <w:rPr>
          <w:rFonts w:eastAsiaTheme="minorHAnsi"/>
          <w:b/>
          <w:color w:val="auto"/>
          <w:szCs w:val="28"/>
          <w:lang w:eastAsia="en-US"/>
        </w:rPr>
      </w:pPr>
      <w:r w:rsidRPr="005D7665">
        <w:rPr>
          <w:b/>
          <w:bCs/>
          <w:color w:val="auto"/>
          <w:szCs w:val="28"/>
        </w:rPr>
        <w:t>Инструменты и материалы</w:t>
      </w:r>
      <w:r w:rsidRPr="005D7665">
        <w:rPr>
          <w:color w:val="auto"/>
          <w:szCs w:val="28"/>
        </w:rPr>
        <w:t>: ножницы, клей канцелярский, цветная бумага, цветные карандаши (фломастеры).</w:t>
      </w:r>
    </w:p>
    <w:p w:rsidR="005D7665" w:rsidRDefault="005D7665" w:rsidP="00DE37BB">
      <w:pPr>
        <w:pStyle w:val="a3"/>
        <w:spacing w:before="4"/>
        <w:rPr>
          <w:i/>
          <w:sz w:val="27"/>
        </w:rPr>
      </w:pPr>
    </w:p>
    <w:p w:rsidR="005D7665" w:rsidRDefault="005D7665" w:rsidP="00DE37BB">
      <w:pPr>
        <w:pStyle w:val="a3"/>
        <w:spacing w:before="4"/>
        <w:rPr>
          <w:i/>
          <w:sz w:val="27"/>
        </w:rPr>
      </w:pPr>
    </w:p>
    <w:p w:rsidR="005D7665" w:rsidRDefault="005D7665" w:rsidP="00DE37BB">
      <w:pPr>
        <w:pStyle w:val="a3"/>
        <w:spacing w:before="4"/>
        <w:rPr>
          <w:i/>
          <w:sz w:val="27"/>
        </w:rPr>
      </w:pPr>
    </w:p>
    <w:p w:rsidR="005D7665" w:rsidRDefault="005D7665" w:rsidP="00DE37BB">
      <w:pPr>
        <w:pStyle w:val="a3"/>
        <w:spacing w:before="4"/>
        <w:rPr>
          <w:i/>
          <w:sz w:val="27"/>
        </w:rPr>
      </w:pPr>
    </w:p>
    <w:p w:rsidR="00DE37BB" w:rsidRDefault="00DE37BB" w:rsidP="00DE37BB">
      <w:pPr>
        <w:pStyle w:val="a5"/>
        <w:numPr>
          <w:ilvl w:val="2"/>
          <w:numId w:val="3"/>
        </w:numPr>
        <w:tabs>
          <w:tab w:val="left" w:pos="1547"/>
        </w:tabs>
        <w:spacing w:before="90" w:line="360" w:lineRule="auto"/>
        <w:ind w:right="427" w:firstLine="707"/>
        <w:rPr>
          <w:sz w:val="24"/>
        </w:rPr>
      </w:pPr>
      <w:r>
        <w:rPr>
          <w:b/>
          <w:i/>
          <w:sz w:val="24"/>
        </w:rPr>
        <w:t>Третий</w:t>
      </w:r>
      <w:r>
        <w:rPr>
          <w:b/>
          <w:i/>
          <w:spacing w:val="11"/>
          <w:sz w:val="24"/>
        </w:rPr>
        <w:t xml:space="preserve"> </w:t>
      </w:r>
      <w:r>
        <w:rPr>
          <w:b/>
          <w:i/>
          <w:sz w:val="24"/>
        </w:rPr>
        <w:t>тур</w:t>
      </w:r>
      <w:r>
        <w:rPr>
          <w:b/>
          <w:i/>
          <w:spacing w:val="15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13"/>
          <w:sz w:val="24"/>
        </w:rPr>
        <w:t xml:space="preserve"> </w:t>
      </w:r>
      <w:r>
        <w:rPr>
          <w:b/>
          <w:i/>
          <w:sz w:val="24"/>
        </w:rPr>
        <w:t>презентация</w:t>
      </w:r>
      <w:r>
        <w:rPr>
          <w:b/>
          <w:i/>
          <w:spacing w:val="15"/>
          <w:sz w:val="24"/>
        </w:rPr>
        <w:t xml:space="preserve"> </w:t>
      </w:r>
      <w:r>
        <w:rPr>
          <w:b/>
          <w:i/>
          <w:sz w:val="24"/>
        </w:rPr>
        <w:t>проекта</w:t>
      </w:r>
      <w:r>
        <w:rPr>
          <w:b/>
          <w:i/>
          <w:spacing w:val="11"/>
          <w:sz w:val="24"/>
        </w:rPr>
        <w:t xml:space="preserve"> </w:t>
      </w:r>
      <w:r>
        <w:rPr>
          <w:sz w:val="24"/>
        </w:rPr>
        <w:t>рекомендуется</w:t>
      </w:r>
      <w:r>
        <w:rPr>
          <w:spacing w:val="1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12"/>
          <w:sz w:val="24"/>
        </w:rPr>
        <w:t xml:space="preserve"> </w:t>
      </w: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аудитории</w:t>
      </w:r>
      <w:r>
        <w:rPr>
          <w:spacing w:val="-57"/>
          <w:sz w:val="24"/>
        </w:rPr>
        <w:t xml:space="preserve"> </w:t>
      </w:r>
      <w:r>
        <w:rPr>
          <w:sz w:val="24"/>
        </w:rPr>
        <w:t>(демонстрационный</w:t>
      </w:r>
      <w:r>
        <w:rPr>
          <w:spacing w:val="-3"/>
          <w:sz w:val="24"/>
        </w:rPr>
        <w:t xml:space="preserve"> </w:t>
      </w:r>
      <w:r>
        <w:rPr>
          <w:sz w:val="24"/>
        </w:rPr>
        <w:t>или актовый зал).</w:t>
      </w:r>
    </w:p>
    <w:p w:rsidR="00DE37BB" w:rsidRDefault="00DE37BB" w:rsidP="00DE37BB">
      <w:pPr>
        <w:spacing w:line="360" w:lineRule="auto"/>
        <w:ind w:left="418" w:firstLine="707"/>
        <w:rPr>
          <w:sz w:val="24"/>
        </w:rPr>
      </w:pPr>
      <w:proofErr w:type="gramStart"/>
      <w:r>
        <w:rPr>
          <w:sz w:val="24"/>
        </w:rPr>
        <w:t>Для</w:t>
      </w:r>
      <w:r>
        <w:rPr>
          <w:spacing w:val="11"/>
          <w:sz w:val="24"/>
        </w:rPr>
        <w:t xml:space="preserve"> </w:t>
      </w:r>
      <w:r>
        <w:rPr>
          <w:b/>
          <w:i/>
          <w:sz w:val="24"/>
        </w:rPr>
        <w:t>направления</w:t>
      </w:r>
      <w:r>
        <w:rPr>
          <w:b/>
          <w:i/>
          <w:spacing w:val="14"/>
          <w:sz w:val="24"/>
        </w:rPr>
        <w:t xml:space="preserve"> </w:t>
      </w:r>
      <w:r>
        <w:rPr>
          <w:b/>
          <w:i/>
          <w:sz w:val="24"/>
        </w:rPr>
        <w:t>«Культура</w:t>
      </w:r>
      <w:r>
        <w:rPr>
          <w:b/>
          <w:i/>
          <w:spacing w:val="14"/>
          <w:sz w:val="24"/>
        </w:rPr>
        <w:t xml:space="preserve"> </w:t>
      </w:r>
      <w:r>
        <w:rPr>
          <w:b/>
          <w:i/>
          <w:sz w:val="24"/>
        </w:rPr>
        <w:t>дома,</w:t>
      </w:r>
      <w:r>
        <w:rPr>
          <w:b/>
          <w:i/>
          <w:spacing w:val="11"/>
          <w:sz w:val="24"/>
        </w:rPr>
        <w:t xml:space="preserve"> </w:t>
      </w:r>
      <w:r>
        <w:rPr>
          <w:b/>
          <w:i/>
          <w:sz w:val="24"/>
        </w:rPr>
        <w:t>дизайн</w:t>
      </w:r>
      <w:r>
        <w:rPr>
          <w:b/>
          <w:i/>
          <w:spacing w:val="1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11"/>
          <w:sz w:val="24"/>
        </w:rPr>
        <w:t xml:space="preserve"> </w:t>
      </w:r>
      <w:r>
        <w:rPr>
          <w:b/>
          <w:i/>
          <w:sz w:val="24"/>
        </w:rPr>
        <w:t>технологии»</w:t>
      </w:r>
      <w:r>
        <w:rPr>
          <w:b/>
          <w:i/>
          <w:spacing w:val="14"/>
          <w:sz w:val="24"/>
        </w:rPr>
        <w:t xml:space="preserve"> </w:t>
      </w:r>
      <w:r>
        <w:rPr>
          <w:b/>
          <w:i/>
          <w:sz w:val="24"/>
        </w:rPr>
        <w:t>защиту</w:t>
      </w:r>
      <w:r>
        <w:rPr>
          <w:b/>
          <w:i/>
          <w:spacing w:val="10"/>
          <w:sz w:val="24"/>
        </w:rPr>
        <w:t xml:space="preserve"> </w:t>
      </w:r>
      <w:r>
        <w:rPr>
          <w:b/>
          <w:i/>
          <w:sz w:val="24"/>
        </w:rPr>
        <w:t>проектов</w:t>
      </w:r>
      <w:r>
        <w:rPr>
          <w:b/>
          <w:i/>
          <w:spacing w:val="21"/>
          <w:sz w:val="24"/>
        </w:rPr>
        <w:t xml:space="preserve"> </w:t>
      </w:r>
      <w:r>
        <w:rPr>
          <w:sz w:val="24"/>
        </w:rPr>
        <w:t>лучше</w:t>
      </w:r>
      <w:r>
        <w:rPr>
          <w:spacing w:val="-57"/>
          <w:sz w:val="24"/>
        </w:rPr>
        <w:t xml:space="preserve"> </w:t>
      </w:r>
      <w:r>
        <w:rPr>
          <w:sz w:val="24"/>
        </w:rPr>
        <w:t>всего</w:t>
      </w:r>
      <w:r>
        <w:rPr>
          <w:spacing w:val="10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12"/>
          <w:sz w:val="24"/>
        </w:rPr>
        <w:t xml:space="preserve"> </w:t>
      </w:r>
      <w:r>
        <w:rPr>
          <w:sz w:val="24"/>
        </w:rPr>
        <w:t>демонстрацию</w:t>
      </w:r>
      <w:r>
        <w:rPr>
          <w:spacing w:val="11"/>
          <w:sz w:val="24"/>
        </w:rPr>
        <w:t xml:space="preserve"> </w:t>
      </w:r>
      <w:r>
        <w:rPr>
          <w:sz w:val="24"/>
        </w:rPr>
        <w:t>швейных</w:t>
      </w:r>
      <w:r>
        <w:rPr>
          <w:spacing w:val="10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помещении</w:t>
      </w:r>
      <w:r>
        <w:rPr>
          <w:spacing w:val="11"/>
          <w:sz w:val="24"/>
        </w:rPr>
        <w:t xml:space="preserve"> </w:t>
      </w: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подиумом</w:t>
      </w:r>
      <w:r>
        <w:rPr>
          <w:spacing w:val="12"/>
          <w:sz w:val="24"/>
        </w:rPr>
        <w:t xml:space="preserve"> </w:t>
      </w:r>
      <w:r>
        <w:rPr>
          <w:sz w:val="24"/>
        </w:rPr>
        <w:t>(либо</w:t>
      </w:r>
      <w:proofErr w:type="gramEnd"/>
    </w:p>
    <w:p w:rsidR="00DE37BB" w:rsidRDefault="00DE37BB" w:rsidP="00DE37BB">
      <w:pPr>
        <w:spacing w:line="360" w:lineRule="auto"/>
        <w:rPr>
          <w:sz w:val="24"/>
        </w:rPr>
        <w:sectPr w:rsidR="00DE37BB">
          <w:headerReference w:type="default" r:id="rId29"/>
          <w:footerReference w:type="default" r:id="rId30"/>
          <w:pgSz w:w="11910" w:h="16850"/>
          <w:pgMar w:top="1420" w:right="420" w:bottom="840" w:left="1000" w:header="0" w:footer="649" w:gutter="0"/>
          <w:cols w:space="720"/>
        </w:sectPr>
      </w:pPr>
    </w:p>
    <w:p w:rsidR="00DE37BB" w:rsidRDefault="00DE37BB" w:rsidP="00DE37BB">
      <w:pPr>
        <w:pStyle w:val="a3"/>
        <w:spacing w:before="72" w:line="360" w:lineRule="auto"/>
        <w:ind w:left="418" w:right="421"/>
        <w:jc w:val="both"/>
      </w:pPr>
      <w:proofErr w:type="gramStart"/>
      <w:r>
        <w:lastRenderedPageBreak/>
        <w:t>со специальным возвышением, либо с условно обозначенным), которое способно вместить</w:t>
      </w:r>
      <w:r>
        <w:rPr>
          <w:spacing w:val="1"/>
        </w:rPr>
        <w:t xml:space="preserve"> </w:t>
      </w:r>
      <w:r>
        <w:t>всех желающих.</w:t>
      </w:r>
      <w:proofErr w:type="gramEnd"/>
      <w:r>
        <w:t xml:space="preserve"> Зал должен быть хорошо освещён, так как участники представляют модели.</w:t>
      </w:r>
      <w:r>
        <w:rPr>
          <w:spacing w:val="1"/>
        </w:rPr>
        <w:t xml:space="preserve"> </w:t>
      </w:r>
      <w:r>
        <w:t>Для проведения защиты необходимо наличие следующего: компьютера, мультимедийного</w:t>
      </w:r>
      <w:r>
        <w:rPr>
          <w:spacing w:val="1"/>
        </w:rPr>
        <w:t xml:space="preserve"> </w:t>
      </w:r>
      <w:r>
        <w:t>оборудования, экрана,</w:t>
      </w:r>
      <w:r>
        <w:rPr>
          <w:spacing w:val="1"/>
        </w:rPr>
        <w:t xml:space="preserve"> </w:t>
      </w:r>
      <w:r>
        <w:t>устройства для</w:t>
      </w:r>
      <w:r>
        <w:rPr>
          <w:spacing w:val="1"/>
        </w:rPr>
        <w:t xml:space="preserve"> </w:t>
      </w:r>
      <w:r>
        <w:t>крепления плакатов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изделий,</w:t>
      </w:r>
      <w:r>
        <w:rPr>
          <w:spacing w:val="1"/>
        </w:rPr>
        <w:t xml:space="preserve"> </w:t>
      </w:r>
      <w:r>
        <w:t>демонстрационные</w:t>
      </w:r>
      <w:r>
        <w:rPr>
          <w:spacing w:val="1"/>
        </w:rPr>
        <w:t xml:space="preserve"> </w:t>
      </w:r>
      <w:r>
        <w:t>столы,</w:t>
      </w:r>
      <w:r>
        <w:rPr>
          <w:spacing w:val="1"/>
        </w:rPr>
        <w:t xml:space="preserve"> </w:t>
      </w:r>
      <w:r>
        <w:t>манекены,</w:t>
      </w:r>
      <w:r>
        <w:rPr>
          <w:spacing w:val="1"/>
        </w:rPr>
        <w:t xml:space="preserve"> </w:t>
      </w:r>
      <w:r>
        <w:t>приспособления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крепления</w:t>
      </w:r>
      <w:r>
        <w:rPr>
          <w:spacing w:val="1"/>
        </w:rPr>
        <w:t xml:space="preserve"> </w:t>
      </w:r>
      <w:r>
        <w:t>экспонатов,</w:t>
      </w:r>
      <w:r>
        <w:rPr>
          <w:spacing w:val="1"/>
        </w:rPr>
        <w:t xml:space="preserve"> </w:t>
      </w:r>
      <w:r>
        <w:t>столы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жюри</w:t>
      </w:r>
      <w:r>
        <w:rPr>
          <w:spacing w:val="1"/>
        </w:rPr>
        <w:t xml:space="preserve"> </w:t>
      </w:r>
      <w:r>
        <w:t>(располагаются</w:t>
      </w:r>
      <w:r>
        <w:rPr>
          <w:spacing w:val="1"/>
        </w:rPr>
        <w:t xml:space="preserve"> </w:t>
      </w:r>
      <w:r>
        <w:t>лицом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сцене/подиуму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экрану),</w:t>
      </w:r>
      <w:r>
        <w:rPr>
          <w:spacing w:val="1"/>
        </w:rPr>
        <w:t xml:space="preserve"> </w:t>
      </w:r>
      <w:r>
        <w:t>таймер.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помещением,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проводится защита, должна быть аудитория для подготовки участников и их моделей. Эта</w:t>
      </w:r>
      <w:r>
        <w:rPr>
          <w:spacing w:val="1"/>
        </w:rPr>
        <w:t xml:space="preserve"> </w:t>
      </w:r>
      <w:r>
        <w:t>аудитория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оборудована</w:t>
      </w:r>
      <w:r>
        <w:rPr>
          <w:spacing w:val="1"/>
        </w:rPr>
        <w:t xml:space="preserve"> </w:t>
      </w:r>
      <w:r>
        <w:t>розетками,</w:t>
      </w:r>
      <w:r>
        <w:rPr>
          <w:spacing w:val="1"/>
        </w:rPr>
        <w:t xml:space="preserve"> </w:t>
      </w:r>
      <w:r>
        <w:t>утюгом/парогенератором,</w:t>
      </w:r>
      <w:r>
        <w:rPr>
          <w:spacing w:val="1"/>
        </w:rPr>
        <w:t xml:space="preserve"> </w:t>
      </w:r>
      <w:r>
        <w:t>зеркалами,</w:t>
      </w:r>
      <w:r>
        <w:rPr>
          <w:spacing w:val="1"/>
        </w:rPr>
        <w:t xml:space="preserve"> </w:t>
      </w:r>
      <w:proofErr w:type="spellStart"/>
      <w:r>
        <w:t>вешалами</w:t>
      </w:r>
      <w:proofErr w:type="spellEnd"/>
      <w:r>
        <w:t>,</w:t>
      </w:r>
      <w:r>
        <w:rPr>
          <w:spacing w:val="-1"/>
        </w:rPr>
        <w:t xml:space="preserve"> </w:t>
      </w:r>
      <w:r>
        <w:t xml:space="preserve">стойками или </w:t>
      </w:r>
      <w:proofErr w:type="spellStart"/>
      <w:r>
        <w:t>рейлами</w:t>
      </w:r>
      <w:proofErr w:type="spellEnd"/>
      <w:r>
        <w:t xml:space="preserve"> для одежды.</w:t>
      </w:r>
    </w:p>
    <w:p w:rsidR="00DE37BB" w:rsidRDefault="00DE37BB" w:rsidP="00DE37BB">
      <w:pPr>
        <w:pStyle w:val="a3"/>
        <w:spacing w:line="360" w:lineRule="auto"/>
        <w:ind w:left="418" w:right="421" w:firstLine="707"/>
        <w:jc w:val="both"/>
      </w:pPr>
      <w:r>
        <w:t>Для</w:t>
      </w:r>
      <w:r>
        <w:rPr>
          <w:spacing w:val="1"/>
        </w:rPr>
        <w:t xml:space="preserve"> </w:t>
      </w:r>
      <w:r>
        <w:rPr>
          <w:b/>
          <w:i/>
        </w:rPr>
        <w:t>направления</w:t>
      </w:r>
      <w:r>
        <w:rPr>
          <w:b/>
          <w:i/>
          <w:spacing w:val="1"/>
        </w:rPr>
        <w:t xml:space="preserve"> </w:t>
      </w:r>
      <w:r>
        <w:rPr>
          <w:b/>
          <w:i/>
        </w:rPr>
        <w:t>«Техника,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технологии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техническое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творчество»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защиту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проектов</w:t>
      </w:r>
      <w:r>
        <w:rPr>
          <w:b/>
          <w:i/>
          <w:spacing w:val="-5"/>
        </w:rPr>
        <w:t xml:space="preserve"> </w:t>
      </w:r>
      <w:r>
        <w:t>лучше</w:t>
      </w:r>
      <w:r>
        <w:rPr>
          <w:spacing w:val="-5"/>
        </w:rPr>
        <w:t xml:space="preserve"> </w:t>
      </w:r>
      <w:r>
        <w:t>всего</w:t>
      </w:r>
      <w:r>
        <w:rPr>
          <w:spacing w:val="-3"/>
        </w:rPr>
        <w:t xml:space="preserve"> </w:t>
      </w:r>
      <w:r>
        <w:t>проводить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помещении,</w:t>
      </w:r>
      <w:r>
        <w:rPr>
          <w:spacing w:val="-5"/>
        </w:rPr>
        <w:t xml:space="preserve"> </w:t>
      </w:r>
      <w:r>
        <w:t>которое</w:t>
      </w:r>
      <w:r>
        <w:rPr>
          <w:spacing w:val="-4"/>
        </w:rPr>
        <w:t xml:space="preserve"> </w:t>
      </w:r>
      <w:r>
        <w:t>способно</w:t>
      </w:r>
      <w:r>
        <w:rPr>
          <w:spacing w:val="-4"/>
        </w:rPr>
        <w:t xml:space="preserve"> </w:t>
      </w:r>
      <w:r>
        <w:t>вместить</w:t>
      </w:r>
      <w:r>
        <w:rPr>
          <w:spacing w:val="-5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желающих</w:t>
      </w:r>
      <w:r>
        <w:rPr>
          <w:spacing w:val="-1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3"/>
        </w:rPr>
        <w:t>где</w:t>
      </w:r>
      <w:r>
        <w:rPr>
          <w:spacing w:val="-12"/>
        </w:rPr>
        <w:t xml:space="preserve"> </w:t>
      </w:r>
      <w:r>
        <w:rPr>
          <w:spacing w:val="-3"/>
        </w:rPr>
        <w:t>достаточно</w:t>
      </w:r>
      <w:r>
        <w:rPr>
          <w:spacing w:val="-12"/>
        </w:rPr>
        <w:t xml:space="preserve"> </w:t>
      </w:r>
      <w:r>
        <w:rPr>
          <w:spacing w:val="-3"/>
        </w:rPr>
        <w:t>места</w:t>
      </w:r>
      <w:r>
        <w:rPr>
          <w:spacing w:val="-12"/>
        </w:rPr>
        <w:t xml:space="preserve"> </w:t>
      </w:r>
      <w:r>
        <w:rPr>
          <w:spacing w:val="-2"/>
        </w:rPr>
        <w:t>для</w:t>
      </w:r>
      <w:r>
        <w:rPr>
          <w:spacing w:val="-12"/>
        </w:rPr>
        <w:t xml:space="preserve"> </w:t>
      </w:r>
      <w:r>
        <w:rPr>
          <w:spacing w:val="-2"/>
        </w:rPr>
        <w:t>показа</w:t>
      </w:r>
      <w:r>
        <w:rPr>
          <w:spacing w:val="-12"/>
        </w:rPr>
        <w:t xml:space="preserve"> </w:t>
      </w:r>
      <w:r>
        <w:rPr>
          <w:spacing w:val="-2"/>
        </w:rPr>
        <w:t>всех</w:t>
      </w:r>
      <w:r>
        <w:rPr>
          <w:spacing w:val="-11"/>
        </w:rPr>
        <w:t xml:space="preserve"> </w:t>
      </w:r>
      <w:r>
        <w:rPr>
          <w:spacing w:val="-2"/>
        </w:rPr>
        <w:t>имеющихся</w:t>
      </w:r>
      <w:r>
        <w:rPr>
          <w:spacing w:val="-12"/>
        </w:rPr>
        <w:t xml:space="preserve"> </w:t>
      </w:r>
      <w:r>
        <w:rPr>
          <w:spacing w:val="-2"/>
        </w:rPr>
        <w:t>авторских</w:t>
      </w:r>
      <w:r>
        <w:rPr>
          <w:spacing w:val="-11"/>
        </w:rPr>
        <w:t xml:space="preserve"> </w:t>
      </w:r>
      <w:r>
        <w:rPr>
          <w:spacing w:val="-2"/>
        </w:rPr>
        <w:t>работ</w:t>
      </w:r>
      <w:r>
        <w:rPr>
          <w:spacing w:val="-12"/>
        </w:rPr>
        <w:t xml:space="preserve"> </w:t>
      </w:r>
      <w:r>
        <w:rPr>
          <w:spacing w:val="-2"/>
        </w:rPr>
        <w:t>и</w:t>
      </w:r>
      <w:r>
        <w:rPr>
          <w:spacing w:val="-10"/>
        </w:rPr>
        <w:t xml:space="preserve"> </w:t>
      </w:r>
      <w:r>
        <w:rPr>
          <w:spacing w:val="-2"/>
        </w:rPr>
        <w:t>изобретений</w:t>
      </w:r>
      <w:r>
        <w:rPr>
          <w:spacing w:val="-12"/>
        </w:rPr>
        <w:t xml:space="preserve"> </w:t>
      </w:r>
      <w:r>
        <w:rPr>
          <w:spacing w:val="-2"/>
        </w:rPr>
        <w:t>обучающихся.</w:t>
      </w:r>
      <w:r>
        <w:rPr>
          <w:spacing w:val="-57"/>
        </w:rPr>
        <w:t xml:space="preserve"> </w:t>
      </w:r>
      <w:r>
        <w:rPr>
          <w:spacing w:val="-1"/>
        </w:rPr>
        <w:t xml:space="preserve">Для проведения конкурса необходимо наличие компьютера, </w:t>
      </w:r>
      <w:r>
        <w:t>мультимедийного оборудования,</w:t>
      </w:r>
      <w:r>
        <w:rPr>
          <w:spacing w:val="1"/>
        </w:rPr>
        <w:t xml:space="preserve"> </w:t>
      </w:r>
      <w:r>
        <w:t>экрана,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крепления</w:t>
      </w:r>
      <w:r>
        <w:rPr>
          <w:spacing w:val="1"/>
        </w:rPr>
        <w:t xml:space="preserve"> </w:t>
      </w:r>
      <w:r>
        <w:t>плакатов,</w:t>
      </w:r>
      <w:r>
        <w:rPr>
          <w:spacing w:val="1"/>
        </w:rPr>
        <w:t xml:space="preserve"> </w:t>
      </w:r>
      <w:r>
        <w:t>изделий.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подготовлены</w:t>
      </w:r>
      <w:r>
        <w:rPr>
          <w:spacing w:val="1"/>
        </w:rPr>
        <w:t xml:space="preserve"> </w:t>
      </w:r>
      <w:r>
        <w:rPr>
          <w:spacing w:val="-2"/>
        </w:rPr>
        <w:t>демонстрационные</w:t>
      </w:r>
      <w:r>
        <w:rPr>
          <w:spacing w:val="-13"/>
        </w:rPr>
        <w:t xml:space="preserve"> </w:t>
      </w:r>
      <w:r>
        <w:rPr>
          <w:spacing w:val="-1"/>
        </w:rPr>
        <w:t>столы,</w:t>
      </w:r>
      <w:r>
        <w:rPr>
          <w:spacing w:val="-11"/>
        </w:rPr>
        <w:t xml:space="preserve"> </w:t>
      </w:r>
      <w:r>
        <w:rPr>
          <w:spacing w:val="-1"/>
        </w:rPr>
        <w:t>столы</w:t>
      </w:r>
      <w:r>
        <w:rPr>
          <w:spacing w:val="-11"/>
        </w:rPr>
        <w:t xml:space="preserve"> </w:t>
      </w:r>
      <w:r>
        <w:rPr>
          <w:spacing w:val="-1"/>
        </w:rPr>
        <w:t>для</w:t>
      </w:r>
      <w:r>
        <w:rPr>
          <w:spacing w:val="-12"/>
        </w:rPr>
        <w:t xml:space="preserve"> </w:t>
      </w:r>
      <w:r>
        <w:rPr>
          <w:spacing w:val="-1"/>
        </w:rPr>
        <w:t>жюри</w:t>
      </w:r>
      <w:r>
        <w:rPr>
          <w:spacing w:val="-10"/>
        </w:rPr>
        <w:t xml:space="preserve"> </w:t>
      </w:r>
      <w:r>
        <w:rPr>
          <w:spacing w:val="-1"/>
        </w:rPr>
        <w:t>(располагаются</w:t>
      </w:r>
      <w:r>
        <w:rPr>
          <w:spacing w:val="-12"/>
        </w:rPr>
        <w:t xml:space="preserve"> </w:t>
      </w:r>
      <w:r>
        <w:rPr>
          <w:spacing w:val="-1"/>
        </w:rPr>
        <w:t>лицом</w:t>
      </w:r>
      <w:r>
        <w:rPr>
          <w:spacing w:val="-13"/>
        </w:rPr>
        <w:t xml:space="preserve"> </w:t>
      </w:r>
      <w:r>
        <w:rPr>
          <w:spacing w:val="-1"/>
        </w:rPr>
        <w:t>к</w:t>
      </w:r>
      <w:r>
        <w:rPr>
          <w:spacing w:val="-9"/>
        </w:rPr>
        <w:t xml:space="preserve"> </w:t>
      </w:r>
      <w:r>
        <w:rPr>
          <w:spacing w:val="-1"/>
        </w:rPr>
        <w:t>сцене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-10"/>
        </w:rPr>
        <w:t xml:space="preserve"> </w:t>
      </w:r>
      <w:r>
        <w:rPr>
          <w:spacing w:val="-1"/>
        </w:rPr>
        <w:t>экрану),</w:t>
      </w:r>
      <w:r>
        <w:rPr>
          <w:spacing w:val="-12"/>
        </w:rPr>
        <w:t xml:space="preserve"> </w:t>
      </w:r>
      <w:r>
        <w:rPr>
          <w:spacing w:val="-1"/>
        </w:rPr>
        <w:t>для</w:t>
      </w:r>
      <w:r>
        <w:rPr>
          <w:spacing w:val="-11"/>
        </w:rPr>
        <w:t xml:space="preserve"> </w:t>
      </w:r>
      <w:r>
        <w:rPr>
          <w:spacing w:val="-1"/>
        </w:rPr>
        <w:t>показа</w:t>
      </w:r>
      <w:r>
        <w:rPr>
          <w:spacing w:val="-58"/>
        </w:rPr>
        <w:t xml:space="preserve"> </w:t>
      </w:r>
      <w:r>
        <w:rPr>
          <w:spacing w:val="-4"/>
        </w:rPr>
        <w:t>устройств,</w:t>
      </w:r>
      <w:r>
        <w:rPr>
          <w:spacing w:val="-8"/>
        </w:rPr>
        <w:t xml:space="preserve"> </w:t>
      </w:r>
      <w:r>
        <w:rPr>
          <w:spacing w:val="-4"/>
        </w:rPr>
        <w:t>работающих</w:t>
      </w:r>
      <w:r>
        <w:rPr>
          <w:spacing w:val="-5"/>
        </w:rPr>
        <w:t xml:space="preserve"> </w:t>
      </w:r>
      <w:r>
        <w:rPr>
          <w:spacing w:val="-4"/>
        </w:rPr>
        <w:t>от</w:t>
      </w:r>
      <w:r>
        <w:rPr>
          <w:spacing w:val="-9"/>
        </w:rPr>
        <w:t xml:space="preserve"> </w:t>
      </w:r>
      <w:r>
        <w:rPr>
          <w:spacing w:val="-4"/>
        </w:rPr>
        <w:t>сети</w:t>
      </w:r>
      <w:r>
        <w:rPr>
          <w:spacing w:val="-7"/>
        </w:rPr>
        <w:t xml:space="preserve"> </w:t>
      </w:r>
      <w:r>
        <w:rPr>
          <w:spacing w:val="-4"/>
        </w:rPr>
        <w:t>220</w:t>
      </w:r>
      <w:proofErr w:type="gramStart"/>
      <w:r>
        <w:rPr>
          <w:spacing w:val="-4"/>
        </w:rPr>
        <w:t xml:space="preserve"> В</w:t>
      </w:r>
      <w:proofErr w:type="gramEnd"/>
      <w:r>
        <w:rPr>
          <w:spacing w:val="-12"/>
        </w:rPr>
        <w:t xml:space="preserve"> </w:t>
      </w:r>
      <w:r>
        <w:rPr>
          <w:spacing w:val="-4"/>
        </w:rPr>
        <w:t>необходимо</w:t>
      </w:r>
      <w:r>
        <w:rPr>
          <w:spacing w:val="-10"/>
        </w:rPr>
        <w:t xml:space="preserve"> </w:t>
      </w:r>
      <w:r>
        <w:rPr>
          <w:spacing w:val="-4"/>
        </w:rPr>
        <w:t>наличие</w:t>
      </w:r>
      <w:r>
        <w:rPr>
          <w:spacing w:val="-9"/>
        </w:rPr>
        <w:t xml:space="preserve"> </w:t>
      </w:r>
      <w:r>
        <w:rPr>
          <w:spacing w:val="-4"/>
        </w:rPr>
        <w:t>розеток</w:t>
      </w:r>
      <w:r>
        <w:rPr>
          <w:spacing w:val="-9"/>
        </w:rPr>
        <w:t xml:space="preserve"> </w:t>
      </w:r>
      <w:r>
        <w:rPr>
          <w:spacing w:val="-4"/>
        </w:rPr>
        <w:t>и</w:t>
      </w:r>
      <w:r>
        <w:rPr>
          <w:spacing w:val="-1"/>
        </w:rPr>
        <w:t xml:space="preserve"> </w:t>
      </w:r>
      <w:r>
        <w:rPr>
          <w:spacing w:val="-4"/>
        </w:rPr>
        <w:t>удлинителей.</w:t>
      </w:r>
    </w:p>
    <w:p w:rsidR="00DE37BB" w:rsidRDefault="00DE37BB" w:rsidP="00DE37BB">
      <w:pPr>
        <w:rPr>
          <w:sz w:val="24"/>
        </w:rPr>
      </w:pPr>
    </w:p>
    <w:p w:rsidR="00DE37BB" w:rsidRDefault="00DE37BB" w:rsidP="00DE37BB">
      <w:pPr>
        <w:rPr>
          <w:sz w:val="24"/>
        </w:rPr>
      </w:pPr>
      <w:r>
        <w:rPr>
          <w:sz w:val="24"/>
        </w:rPr>
        <w:t xml:space="preserve">                   В 2021/2022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 году ЦПМК по технологии определило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тематику</w:t>
      </w:r>
      <w:r>
        <w:rPr>
          <w:b/>
          <w:i/>
          <w:spacing w:val="60"/>
          <w:sz w:val="24"/>
        </w:rPr>
        <w:t xml:space="preserve"> </w:t>
      </w:r>
      <w:r>
        <w:rPr>
          <w:b/>
          <w:i/>
          <w:sz w:val="24"/>
        </w:rPr>
        <w:t>проектов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для      участников олимпиады на всех этапах – «</w:t>
      </w:r>
      <w:r>
        <w:rPr>
          <w:b/>
          <w:sz w:val="24"/>
        </w:rPr>
        <w:t>Идеи, преобразующие мир</w:t>
      </w:r>
      <w:r>
        <w:rPr>
          <w:b/>
          <w:i/>
          <w:sz w:val="24"/>
        </w:rPr>
        <w:t xml:space="preserve">». </w:t>
      </w:r>
      <w:r>
        <w:rPr>
          <w:sz w:val="24"/>
        </w:rPr>
        <w:t>Все проекты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48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50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47"/>
          <w:sz w:val="24"/>
        </w:rPr>
        <w:t xml:space="preserve"> </w:t>
      </w:r>
      <w:r>
        <w:rPr>
          <w:sz w:val="24"/>
        </w:rPr>
        <w:t>теме,</w:t>
      </w:r>
      <w:r>
        <w:rPr>
          <w:spacing w:val="49"/>
          <w:sz w:val="24"/>
        </w:rPr>
        <w:t xml:space="preserve"> </w:t>
      </w:r>
      <w:r>
        <w:rPr>
          <w:sz w:val="24"/>
        </w:rPr>
        <w:t>а</w:t>
      </w:r>
      <w:r>
        <w:rPr>
          <w:spacing w:val="48"/>
          <w:sz w:val="24"/>
        </w:rPr>
        <w:t xml:space="preserve"> </w:t>
      </w:r>
      <w:r>
        <w:rPr>
          <w:sz w:val="24"/>
        </w:rPr>
        <w:t>члены</w:t>
      </w:r>
      <w:r>
        <w:rPr>
          <w:spacing w:val="48"/>
          <w:sz w:val="24"/>
        </w:rPr>
        <w:t xml:space="preserve"> </w:t>
      </w:r>
      <w:r>
        <w:rPr>
          <w:sz w:val="24"/>
        </w:rPr>
        <w:t>жюри</w:t>
      </w:r>
      <w:r>
        <w:rPr>
          <w:spacing w:val="50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51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49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48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58"/>
          <w:sz w:val="24"/>
        </w:rPr>
        <w:t xml:space="preserve"> </w:t>
      </w:r>
      <w:r>
        <w:rPr>
          <w:sz w:val="24"/>
        </w:rPr>
        <w:t>при оценке.</w:t>
      </w:r>
    </w:p>
    <w:p w:rsidR="001378BB" w:rsidRDefault="001378BB" w:rsidP="001378BB">
      <w:pPr>
        <w:pStyle w:val="2"/>
        <w:tabs>
          <w:tab w:val="left" w:pos="1367"/>
        </w:tabs>
        <w:ind w:left="178"/>
      </w:pPr>
      <w:r>
        <w:t xml:space="preserve">        </w:t>
      </w:r>
    </w:p>
    <w:p w:rsidR="001378BB" w:rsidRPr="001378BB" w:rsidRDefault="001378BB" w:rsidP="001378BB">
      <w:pPr>
        <w:pStyle w:val="2"/>
        <w:tabs>
          <w:tab w:val="left" w:pos="1367"/>
        </w:tabs>
        <w:ind w:left="178"/>
        <w:jc w:val="center"/>
        <w:rPr>
          <w:sz w:val="28"/>
          <w:szCs w:val="28"/>
        </w:rPr>
      </w:pPr>
      <w:r w:rsidRPr="001378BB">
        <w:rPr>
          <w:sz w:val="28"/>
          <w:szCs w:val="28"/>
        </w:rPr>
        <w:t>Критерии</w:t>
      </w:r>
      <w:r w:rsidRPr="001378BB">
        <w:rPr>
          <w:spacing w:val="-1"/>
          <w:sz w:val="28"/>
          <w:szCs w:val="28"/>
        </w:rPr>
        <w:t xml:space="preserve"> </w:t>
      </w:r>
      <w:r w:rsidRPr="001378BB">
        <w:rPr>
          <w:sz w:val="28"/>
          <w:szCs w:val="28"/>
        </w:rPr>
        <w:t>и</w:t>
      </w:r>
      <w:r w:rsidRPr="001378BB">
        <w:rPr>
          <w:spacing w:val="-2"/>
          <w:sz w:val="28"/>
          <w:szCs w:val="28"/>
        </w:rPr>
        <w:t xml:space="preserve"> </w:t>
      </w:r>
      <w:r w:rsidRPr="001378BB">
        <w:rPr>
          <w:sz w:val="28"/>
          <w:szCs w:val="28"/>
        </w:rPr>
        <w:t>методика</w:t>
      </w:r>
      <w:r w:rsidRPr="001378BB">
        <w:rPr>
          <w:spacing w:val="-3"/>
          <w:sz w:val="28"/>
          <w:szCs w:val="28"/>
        </w:rPr>
        <w:t xml:space="preserve"> </w:t>
      </w:r>
      <w:r w:rsidRPr="001378BB">
        <w:rPr>
          <w:sz w:val="28"/>
          <w:szCs w:val="28"/>
        </w:rPr>
        <w:t>оценивания</w:t>
      </w:r>
      <w:r w:rsidRPr="001378BB">
        <w:rPr>
          <w:spacing w:val="-2"/>
          <w:sz w:val="28"/>
          <w:szCs w:val="28"/>
        </w:rPr>
        <w:t xml:space="preserve"> </w:t>
      </w:r>
      <w:r w:rsidRPr="001378BB">
        <w:rPr>
          <w:sz w:val="28"/>
          <w:szCs w:val="28"/>
        </w:rPr>
        <w:t>выполненных</w:t>
      </w:r>
      <w:r w:rsidRPr="001378BB">
        <w:rPr>
          <w:spacing w:val="-2"/>
          <w:sz w:val="28"/>
          <w:szCs w:val="28"/>
        </w:rPr>
        <w:t xml:space="preserve"> </w:t>
      </w:r>
      <w:r w:rsidRPr="001378BB">
        <w:rPr>
          <w:sz w:val="28"/>
          <w:szCs w:val="28"/>
        </w:rPr>
        <w:t>олимпиадных</w:t>
      </w:r>
      <w:r w:rsidRPr="001378BB">
        <w:rPr>
          <w:spacing w:val="-5"/>
          <w:sz w:val="28"/>
          <w:szCs w:val="28"/>
        </w:rPr>
        <w:t xml:space="preserve"> </w:t>
      </w:r>
      <w:r w:rsidRPr="001378BB">
        <w:rPr>
          <w:sz w:val="28"/>
          <w:szCs w:val="28"/>
        </w:rPr>
        <w:t>заданий</w:t>
      </w:r>
    </w:p>
    <w:p w:rsidR="001378BB" w:rsidRDefault="001378BB" w:rsidP="001378BB">
      <w:pPr>
        <w:pStyle w:val="a3"/>
        <w:spacing w:before="2"/>
        <w:rPr>
          <w:b/>
          <w:sz w:val="23"/>
        </w:rPr>
      </w:pPr>
    </w:p>
    <w:p w:rsidR="001378BB" w:rsidRDefault="001378BB" w:rsidP="001378BB">
      <w:pPr>
        <w:pStyle w:val="a3"/>
        <w:spacing w:line="372" w:lineRule="auto"/>
        <w:ind w:left="418" w:right="427" w:firstLine="707"/>
        <w:jc w:val="both"/>
      </w:pPr>
      <w:r>
        <w:t>Система и методика оценивания олимпиадных заданий должны позволять объективно</w:t>
      </w:r>
      <w:r>
        <w:rPr>
          <w:spacing w:val="-57"/>
        </w:rPr>
        <w:t xml:space="preserve"> </w:t>
      </w:r>
      <w:r>
        <w:t>выявить реальный</w:t>
      </w:r>
      <w:r>
        <w:rPr>
          <w:spacing w:val="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подготовки</w:t>
      </w:r>
      <w:r>
        <w:rPr>
          <w:spacing w:val="3"/>
        </w:rPr>
        <w:t xml:space="preserve"> </w:t>
      </w:r>
      <w:r>
        <w:t>участников</w:t>
      </w:r>
      <w:r>
        <w:rPr>
          <w:spacing w:val="3"/>
        </w:rPr>
        <w:t xml:space="preserve"> </w:t>
      </w:r>
      <w:r>
        <w:t>олимпиады по</w:t>
      </w:r>
      <w:r>
        <w:rPr>
          <w:spacing w:val="-4"/>
        </w:rPr>
        <w:t xml:space="preserve"> </w:t>
      </w:r>
      <w:r>
        <w:t>технологии.</w:t>
      </w:r>
    </w:p>
    <w:p w:rsidR="001378BB" w:rsidRDefault="001378BB" w:rsidP="001378BB">
      <w:pPr>
        <w:pStyle w:val="a3"/>
        <w:spacing w:line="374" w:lineRule="auto"/>
        <w:ind w:left="418" w:right="434" w:firstLine="707"/>
        <w:jc w:val="both"/>
      </w:pP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оценивания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предметно-методическим</w:t>
      </w:r>
      <w:r>
        <w:rPr>
          <w:spacing w:val="-2"/>
        </w:rPr>
        <w:t xml:space="preserve"> </w:t>
      </w:r>
      <w:r>
        <w:t>комиссиям</w:t>
      </w:r>
      <w:r>
        <w:rPr>
          <w:spacing w:val="-1"/>
        </w:rPr>
        <w:t xml:space="preserve"> </w:t>
      </w:r>
      <w:r>
        <w:t>рекомендуется:</w:t>
      </w:r>
    </w:p>
    <w:p w:rsid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line="369" w:lineRule="auto"/>
        <w:ind w:right="425" w:firstLine="707"/>
        <w:rPr>
          <w:sz w:val="24"/>
        </w:rPr>
      </w:pPr>
      <w:r>
        <w:rPr>
          <w:sz w:val="24"/>
        </w:rPr>
        <w:t>по всем теоретическим и практическим заданиям начисление баллов производить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целыми, а не дробными числами, уйдя от ошибок, так как дробные числа только увеличат их</w:t>
      </w:r>
      <w:r>
        <w:rPr>
          <w:spacing w:val="1"/>
          <w:sz w:val="24"/>
        </w:rPr>
        <w:t xml:space="preserve"> </w:t>
      </w:r>
      <w:r>
        <w:rPr>
          <w:sz w:val="24"/>
        </w:rPr>
        <w:t>вероятность, при этом общий результат будет получен в целых числах, что упростит подсчёт</w:t>
      </w:r>
      <w:r>
        <w:rPr>
          <w:spacing w:val="1"/>
          <w:sz w:val="24"/>
        </w:rPr>
        <w:t xml:space="preserve"> </w:t>
      </w:r>
      <w:r>
        <w:rPr>
          <w:sz w:val="24"/>
        </w:rPr>
        <w:t>баллов</w:t>
      </w:r>
      <w:r>
        <w:rPr>
          <w:spacing w:val="-2"/>
          <w:sz w:val="24"/>
        </w:rPr>
        <w:t xml:space="preserve"> </w:t>
      </w:r>
      <w:r>
        <w:rPr>
          <w:sz w:val="24"/>
        </w:rPr>
        <w:t>всех</w:t>
      </w:r>
      <w:r>
        <w:rPr>
          <w:spacing w:val="4"/>
          <w:sz w:val="24"/>
        </w:rPr>
        <w:t xml:space="preserve"> </w:t>
      </w:r>
      <w:r>
        <w:rPr>
          <w:sz w:val="24"/>
        </w:rPr>
        <w:t>участников;</w:t>
      </w:r>
    </w:p>
    <w:p w:rsid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line="367" w:lineRule="auto"/>
        <w:ind w:right="427" w:firstLine="707"/>
        <w:rPr>
          <w:sz w:val="24"/>
        </w:rPr>
      </w:pPr>
      <w:r>
        <w:rPr>
          <w:sz w:val="24"/>
        </w:rPr>
        <w:t>размер    максимальных   баллов    за   задания    теоретического    тура    установить</w:t>
      </w:r>
      <w:r>
        <w:rPr>
          <w:spacing w:val="1"/>
          <w:sz w:val="24"/>
        </w:rPr>
        <w:t xml:space="preserve"> </w:t>
      </w:r>
      <w:r>
        <w:rPr>
          <w:sz w:val="24"/>
        </w:rPr>
        <w:t>в зависимости от уровня сложности задания, за задания одного уровня сложности начислять</w:t>
      </w:r>
      <w:r>
        <w:rPr>
          <w:spacing w:val="1"/>
          <w:sz w:val="24"/>
        </w:rPr>
        <w:t xml:space="preserve"> </w:t>
      </w:r>
      <w:r>
        <w:rPr>
          <w:sz w:val="24"/>
        </w:rPr>
        <w:t>одинаковый</w:t>
      </w:r>
      <w:r>
        <w:rPr>
          <w:spacing w:val="-1"/>
          <w:sz w:val="24"/>
        </w:rPr>
        <w:t xml:space="preserve"> </w:t>
      </w:r>
      <w:r>
        <w:rPr>
          <w:sz w:val="24"/>
        </w:rPr>
        <w:t>максимальный балл;</w:t>
      </w:r>
    </w:p>
    <w:p w:rsidR="001378BB" w:rsidRP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before="1" w:line="367" w:lineRule="auto"/>
        <w:ind w:right="420" w:firstLine="707"/>
        <w:rPr>
          <w:b/>
          <w:sz w:val="24"/>
        </w:rPr>
      </w:pPr>
      <w:r w:rsidRPr="001378BB">
        <w:rPr>
          <w:b/>
          <w:sz w:val="24"/>
        </w:rPr>
        <w:t>для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удобства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подсчёта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результатов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теоретического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тура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за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каждое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правильно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 xml:space="preserve">выполненное задание участник конкурса получает 1 балл, выполненное задание </w:t>
      </w:r>
      <w:r w:rsidRPr="001378BB">
        <w:rPr>
          <w:b/>
          <w:sz w:val="24"/>
        </w:rPr>
        <w:lastRenderedPageBreak/>
        <w:t>частично –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0,5</w:t>
      </w:r>
      <w:r w:rsidRPr="001378BB">
        <w:rPr>
          <w:b/>
          <w:spacing w:val="-1"/>
          <w:sz w:val="24"/>
        </w:rPr>
        <w:t xml:space="preserve"> </w:t>
      </w:r>
      <w:r w:rsidRPr="001378BB">
        <w:rPr>
          <w:b/>
          <w:sz w:val="24"/>
        </w:rPr>
        <w:t>балла,</w:t>
      </w:r>
      <w:r w:rsidRPr="001378BB">
        <w:rPr>
          <w:b/>
          <w:spacing w:val="-1"/>
          <w:sz w:val="24"/>
        </w:rPr>
        <w:t xml:space="preserve"> </w:t>
      </w:r>
      <w:r w:rsidRPr="001378BB">
        <w:rPr>
          <w:b/>
          <w:sz w:val="24"/>
        </w:rPr>
        <w:t>если</w:t>
      </w:r>
      <w:r w:rsidRPr="001378BB">
        <w:rPr>
          <w:b/>
          <w:spacing w:val="1"/>
          <w:sz w:val="24"/>
        </w:rPr>
        <w:t xml:space="preserve"> </w:t>
      </w:r>
      <w:r w:rsidRPr="001378BB">
        <w:rPr>
          <w:b/>
          <w:sz w:val="24"/>
        </w:rPr>
        <w:t>тест выполнен</w:t>
      </w:r>
      <w:r w:rsidRPr="001378BB">
        <w:rPr>
          <w:b/>
          <w:spacing w:val="-2"/>
          <w:sz w:val="24"/>
        </w:rPr>
        <w:t xml:space="preserve"> </w:t>
      </w:r>
      <w:r w:rsidRPr="001378BB">
        <w:rPr>
          <w:b/>
          <w:sz w:val="24"/>
        </w:rPr>
        <w:t>неправильно</w:t>
      </w:r>
      <w:r w:rsidRPr="001378BB">
        <w:rPr>
          <w:b/>
          <w:spacing w:val="2"/>
          <w:sz w:val="24"/>
        </w:rPr>
        <w:t xml:space="preserve"> </w:t>
      </w:r>
      <w:r w:rsidRPr="001378BB">
        <w:rPr>
          <w:b/>
          <w:sz w:val="24"/>
        </w:rPr>
        <w:t>–</w:t>
      </w:r>
      <w:r w:rsidRPr="001378BB">
        <w:rPr>
          <w:b/>
          <w:spacing w:val="-3"/>
          <w:sz w:val="24"/>
        </w:rPr>
        <w:t xml:space="preserve"> </w:t>
      </w:r>
      <w:r w:rsidRPr="001378BB">
        <w:rPr>
          <w:b/>
          <w:sz w:val="24"/>
        </w:rPr>
        <w:t>0 баллов;</w:t>
      </w:r>
    </w:p>
    <w:p w:rsid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before="8" w:line="367" w:lineRule="auto"/>
        <w:ind w:right="424" w:firstLine="707"/>
        <w:rPr>
          <w:sz w:val="24"/>
        </w:rPr>
      </w:pPr>
      <w:r>
        <w:rPr>
          <w:sz w:val="24"/>
        </w:rPr>
        <w:t>формулировка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</w:t>
      </w:r>
      <w:r>
        <w:rPr>
          <w:spacing w:val="61"/>
          <w:sz w:val="24"/>
        </w:rPr>
        <w:t xml:space="preserve"> </w:t>
      </w:r>
      <w:r>
        <w:rPr>
          <w:sz w:val="24"/>
        </w:rPr>
        <w:t>и/или</w:t>
      </w:r>
      <w:r>
        <w:rPr>
          <w:spacing w:val="-57"/>
          <w:sz w:val="24"/>
        </w:rPr>
        <w:t xml:space="preserve"> </w:t>
      </w:r>
      <w:r>
        <w:rPr>
          <w:sz w:val="24"/>
        </w:rPr>
        <w:t>частично должна совпадать с ответом, прилагаемым к заданию. Здесь правильность ответа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должна</w:t>
      </w:r>
      <w:r>
        <w:rPr>
          <w:spacing w:val="-2"/>
          <w:sz w:val="24"/>
        </w:rPr>
        <w:t xml:space="preserve"> </w:t>
      </w:r>
      <w:r>
        <w:rPr>
          <w:sz w:val="24"/>
        </w:rPr>
        <w:t>оцениваться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-5"/>
          <w:sz w:val="24"/>
        </w:rPr>
        <w:t xml:space="preserve"> </w:t>
      </w:r>
      <w:r>
        <w:rPr>
          <w:sz w:val="24"/>
        </w:rPr>
        <w:t>смыслу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 ключевым</w:t>
      </w:r>
      <w:r>
        <w:rPr>
          <w:spacing w:val="-1"/>
          <w:sz w:val="24"/>
        </w:rPr>
        <w:t xml:space="preserve"> </w:t>
      </w:r>
      <w:r>
        <w:rPr>
          <w:sz w:val="24"/>
        </w:rPr>
        <w:t>словам;</w:t>
      </w:r>
    </w:p>
    <w:p w:rsid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before="6" w:line="367" w:lineRule="auto"/>
        <w:ind w:right="423" w:firstLine="707"/>
        <w:rPr>
          <w:sz w:val="24"/>
        </w:rPr>
      </w:pPr>
      <w:r>
        <w:rPr>
          <w:sz w:val="24"/>
        </w:rPr>
        <w:t>предметно-методическим комиссиям при составлении разных по уровню заданий</w:t>
      </w:r>
      <w:r>
        <w:rPr>
          <w:spacing w:val="1"/>
          <w:sz w:val="24"/>
        </w:rPr>
        <w:t xml:space="preserve"> </w:t>
      </w:r>
      <w:r>
        <w:rPr>
          <w:sz w:val="24"/>
        </w:rPr>
        <w:t>(очень</w:t>
      </w:r>
      <w:r>
        <w:rPr>
          <w:spacing w:val="60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60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60"/>
          <w:sz w:val="24"/>
        </w:rPr>
        <w:t xml:space="preserve"> </w:t>
      </w:r>
      <w:r>
        <w:rPr>
          <w:sz w:val="24"/>
        </w:rPr>
        <w:t>(тесты),</w:t>
      </w:r>
      <w:r>
        <w:rPr>
          <w:spacing w:val="60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61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60"/>
          <w:sz w:val="24"/>
        </w:rPr>
        <w:t xml:space="preserve"> </w:t>
      </w:r>
      <w:r>
        <w:rPr>
          <w:sz w:val="24"/>
        </w:rPr>
        <w:t>вопросы)   следует</w:t>
      </w:r>
      <w:r>
        <w:rPr>
          <w:spacing w:val="60"/>
          <w:sz w:val="24"/>
        </w:rPr>
        <w:t xml:space="preserve"> </w:t>
      </w:r>
      <w:r>
        <w:rPr>
          <w:sz w:val="24"/>
        </w:rPr>
        <w:t>помнить,  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 подсчёте</w:t>
      </w:r>
      <w:r>
        <w:rPr>
          <w:spacing w:val="-2"/>
          <w:sz w:val="24"/>
        </w:rPr>
        <w:t xml:space="preserve"> </w:t>
      </w:r>
      <w:r>
        <w:rPr>
          <w:sz w:val="24"/>
        </w:rPr>
        <w:t>баллов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общее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должно превышать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рекомендуемое;</w:t>
      </w:r>
    </w:p>
    <w:p w:rsidR="001378BB" w:rsidRDefault="001378BB" w:rsidP="001378BB">
      <w:pPr>
        <w:pStyle w:val="a5"/>
        <w:numPr>
          <w:ilvl w:val="0"/>
          <w:numId w:val="5"/>
        </w:numPr>
        <w:tabs>
          <w:tab w:val="left" w:pos="1358"/>
        </w:tabs>
        <w:spacing w:before="6" w:line="362" w:lineRule="auto"/>
        <w:ind w:right="429" w:firstLine="707"/>
        <w:rPr>
          <w:sz w:val="24"/>
        </w:rPr>
      </w:pP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путём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баллов,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2"/>
          <w:sz w:val="24"/>
        </w:rPr>
        <w:t xml:space="preserve"> </w:t>
      </w:r>
      <w:r>
        <w:rPr>
          <w:sz w:val="24"/>
        </w:rPr>
        <w:t>тур олимпиады.</w:t>
      </w:r>
    </w:p>
    <w:p w:rsidR="001378BB" w:rsidRDefault="001378BB" w:rsidP="001378BB">
      <w:pPr>
        <w:spacing w:line="362" w:lineRule="auto"/>
        <w:rPr>
          <w:sz w:val="24"/>
        </w:rPr>
      </w:pPr>
    </w:p>
    <w:p w:rsidR="001378BB" w:rsidRDefault="001378BB" w:rsidP="001378BB">
      <w:pPr>
        <w:pStyle w:val="2"/>
        <w:spacing w:before="170" w:line="360" w:lineRule="auto"/>
        <w:ind w:left="4482" w:right="1165" w:hanging="3150"/>
      </w:pPr>
      <w:r>
        <w:rPr>
          <w:spacing w:val="-4"/>
        </w:rPr>
        <w:t>Общая</w:t>
      </w:r>
      <w:r>
        <w:rPr>
          <w:spacing w:val="-9"/>
        </w:rPr>
        <w:t xml:space="preserve"> </w:t>
      </w:r>
      <w:r>
        <w:rPr>
          <w:spacing w:val="-4"/>
        </w:rPr>
        <w:t>максимальная</w:t>
      </w:r>
      <w:r>
        <w:rPr>
          <w:spacing w:val="-8"/>
        </w:rPr>
        <w:t xml:space="preserve"> </w:t>
      </w:r>
      <w:r>
        <w:rPr>
          <w:spacing w:val="-4"/>
        </w:rPr>
        <w:t>оценка</w:t>
      </w:r>
      <w:r>
        <w:rPr>
          <w:spacing w:val="-8"/>
        </w:rPr>
        <w:t xml:space="preserve"> </w:t>
      </w:r>
      <w:r>
        <w:rPr>
          <w:spacing w:val="-4"/>
        </w:rPr>
        <w:t>по</w:t>
      </w:r>
      <w:r>
        <w:rPr>
          <w:spacing w:val="-10"/>
        </w:rPr>
        <w:t xml:space="preserve"> </w:t>
      </w:r>
      <w:r>
        <w:rPr>
          <w:spacing w:val="-4"/>
        </w:rPr>
        <w:t>итогам</w:t>
      </w:r>
      <w:r>
        <w:rPr>
          <w:spacing w:val="-10"/>
        </w:rPr>
        <w:t xml:space="preserve"> </w:t>
      </w:r>
      <w:r>
        <w:rPr>
          <w:spacing w:val="-4"/>
        </w:rPr>
        <w:t>выполнения</w:t>
      </w:r>
      <w:r>
        <w:rPr>
          <w:spacing w:val="-8"/>
        </w:rPr>
        <w:t xml:space="preserve"> </w:t>
      </w:r>
      <w:r>
        <w:rPr>
          <w:spacing w:val="-3"/>
        </w:rPr>
        <w:t>заданий</w:t>
      </w:r>
      <w:r>
        <w:rPr>
          <w:spacing w:val="-5"/>
        </w:rPr>
        <w:t xml:space="preserve"> </w:t>
      </w:r>
      <w:r>
        <w:rPr>
          <w:spacing w:val="-3"/>
        </w:rPr>
        <w:t>олимпиады</w:t>
      </w:r>
      <w:r>
        <w:rPr>
          <w:spacing w:val="-57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технологии</w:t>
      </w:r>
    </w:p>
    <w:p w:rsidR="001378BB" w:rsidRDefault="001378BB" w:rsidP="001378BB">
      <w:pPr>
        <w:pStyle w:val="a3"/>
        <w:spacing w:before="6"/>
        <w:rPr>
          <w:b/>
          <w:sz w:val="10"/>
        </w:rPr>
      </w:pPr>
    </w:p>
    <w:tbl>
      <w:tblPr>
        <w:tblStyle w:val="TableNormal"/>
        <w:tblW w:w="9762" w:type="dxa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7"/>
        <w:gridCol w:w="782"/>
        <w:gridCol w:w="1758"/>
        <w:gridCol w:w="1758"/>
        <w:gridCol w:w="1514"/>
        <w:gridCol w:w="2003"/>
      </w:tblGrid>
      <w:tr w:rsidR="00704F3C" w:rsidTr="004540D7">
        <w:trPr>
          <w:trHeight w:val="808"/>
        </w:trPr>
        <w:tc>
          <w:tcPr>
            <w:tcW w:w="1947" w:type="dxa"/>
            <w:vMerge w:val="restart"/>
          </w:tcPr>
          <w:p w:rsidR="00704F3C" w:rsidRDefault="00704F3C" w:rsidP="004540D7">
            <w:pPr>
              <w:pStyle w:val="TableParagraph"/>
              <w:spacing w:before="200"/>
              <w:ind w:left="696" w:right="690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Этап</w:t>
            </w:r>
            <w:proofErr w:type="spellEnd"/>
          </w:p>
          <w:p w:rsidR="00704F3C" w:rsidRDefault="00704F3C" w:rsidP="004540D7">
            <w:pPr>
              <w:pStyle w:val="TableParagraph"/>
              <w:spacing w:before="5"/>
              <w:rPr>
                <w:b/>
                <w:sz w:val="36"/>
              </w:rPr>
            </w:pPr>
          </w:p>
          <w:p w:rsidR="00704F3C" w:rsidRDefault="00704F3C" w:rsidP="004540D7">
            <w:pPr>
              <w:pStyle w:val="TableParagraph"/>
              <w:ind w:left="136"/>
              <w:rPr>
                <w:i/>
                <w:sz w:val="24"/>
              </w:rPr>
            </w:pPr>
            <w:proofErr w:type="spellStart"/>
            <w:r>
              <w:rPr>
                <w:sz w:val="24"/>
              </w:rPr>
              <w:t>Муниципальный</w:t>
            </w:r>
            <w:proofErr w:type="spellEnd"/>
          </w:p>
        </w:tc>
        <w:tc>
          <w:tcPr>
            <w:tcW w:w="782" w:type="dxa"/>
          </w:tcPr>
          <w:p w:rsidR="00704F3C" w:rsidRDefault="00704F3C" w:rsidP="004540D7">
            <w:pPr>
              <w:pStyle w:val="TableParagraph"/>
              <w:spacing w:before="200"/>
              <w:ind w:left="32" w:right="27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Класс</w:t>
            </w:r>
            <w:proofErr w:type="spellEnd"/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170" w:right="162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Теоретический</w:t>
            </w:r>
            <w:proofErr w:type="spellEnd"/>
          </w:p>
          <w:p w:rsidR="00704F3C" w:rsidRDefault="00704F3C" w:rsidP="004540D7">
            <w:pPr>
              <w:pStyle w:val="TableParagraph"/>
              <w:spacing w:before="137"/>
              <w:ind w:left="169" w:right="162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тур</w:t>
            </w:r>
            <w:proofErr w:type="spellEnd"/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252" w:right="252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Практический</w:t>
            </w:r>
            <w:proofErr w:type="spellEnd"/>
          </w:p>
          <w:p w:rsidR="00704F3C" w:rsidRDefault="00704F3C" w:rsidP="004540D7">
            <w:pPr>
              <w:pStyle w:val="TableParagraph"/>
              <w:spacing w:before="137"/>
              <w:ind w:left="252" w:right="250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тур</w:t>
            </w:r>
            <w:proofErr w:type="spellEnd"/>
          </w:p>
        </w:tc>
        <w:tc>
          <w:tcPr>
            <w:tcW w:w="1514" w:type="dxa"/>
          </w:tcPr>
          <w:p w:rsidR="00704F3C" w:rsidRDefault="00704F3C" w:rsidP="004540D7">
            <w:pPr>
              <w:pStyle w:val="TableParagraph"/>
              <w:spacing w:before="200"/>
              <w:ind w:left="132" w:right="132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Защита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проекта</w:t>
            </w:r>
            <w:proofErr w:type="spellEnd"/>
          </w:p>
        </w:tc>
        <w:tc>
          <w:tcPr>
            <w:tcW w:w="2003" w:type="dxa"/>
          </w:tcPr>
          <w:p w:rsidR="00704F3C" w:rsidRPr="00DE37BB" w:rsidRDefault="00704F3C" w:rsidP="004540D7">
            <w:pPr>
              <w:pStyle w:val="TableParagraph"/>
              <w:spacing w:before="200"/>
              <w:ind w:left="132" w:right="132"/>
              <w:jc w:val="center"/>
              <w:rPr>
                <w:i/>
                <w:sz w:val="24"/>
                <w:lang w:val="ru-RU"/>
              </w:rPr>
            </w:pPr>
            <w:r>
              <w:rPr>
                <w:i/>
                <w:sz w:val="24"/>
                <w:lang w:val="ru-RU"/>
              </w:rPr>
              <w:t>Итог</w:t>
            </w:r>
          </w:p>
        </w:tc>
      </w:tr>
      <w:tr w:rsidR="00704F3C" w:rsidTr="004540D7">
        <w:trPr>
          <w:trHeight w:val="405"/>
        </w:trPr>
        <w:tc>
          <w:tcPr>
            <w:tcW w:w="1947" w:type="dxa"/>
            <w:vMerge/>
          </w:tcPr>
          <w:p w:rsidR="00704F3C" w:rsidRDefault="00704F3C" w:rsidP="00704F3C">
            <w:pPr>
              <w:pStyle w:val="TableParagraph"/>
              <w:ind w:left="136"/>
              <w:rPr>
                <w:sz w:val="24"/>
              </w:rPr>
            </w:pPr>
          </w:p>
        </w:tc>
        <w:tc>
          <w:tcPr>
            <w:tcW w:w="782" w:type="dxa"/>
          </w:tcPr>
          <w:p w:rsidR="00704F3C" w:rsidRPr="00704F3C" w:rsidRDefault="00704F3C" w:rsidP="00704F3C">
            <w:pPr>
              <w:pStyle w:val="TableParagraph"/>
              <w:spacing w:line="270" w:lineRule="exact"/>
              <w:ind w:left="36" w:right="27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</w:t>
            </w:r>
          </w:p>
        </w:tc>
        <w:tc>
          <w:tcPr>
            <w:tcW w:w="1758" w:type="dxa"/>
          </w:tcPr>
          <w:p w:rsidR="00704F3C" w:rsidRDefault="00704F3C" w:rsidP="00704F3C">
            <w:pPr>
              <w:pStyle w:val="TableParagraph"/>
              <w:spacing w:line="270" w:lineRule="exact"/>
              <w:ind w:left="849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58" w:type="dxa"/>
          </w:tcPr>
          <w:p w:rsidR="00704F3C" w:rsidRDefault="00704F3C" w:rsidP="00704F3C">
            <w:pPr>
              <w:pStyle w:val="TableParagraph"/>
              <w:spacing w:line="270" w:lineRule="exact"/>
              <w:ind w:left="902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514" w:type="dxa"/>
          </w:tcPr>
          <w:p w:rsidR="00704F3C" w:rsidRDefault="00704F3C" w:rsidP="00704F3C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003" w:type="dxa"/>
          </w:tcPr>
          <w:p w:rsidR="00704F3C" w:rsidRPr="00DE37BB" w:rsidRDefault="00704F3C" w:rsidP="00704F3C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100</w:t>
            </w:r>
          </w:p>
        </w:tc>
      </w:tr>
      <w:tr w:rsidR="00704F3C" w:rsidTr="004540D7">
        <w:trPr>
          <w:trHeight w:val="405"/>
        </w:trPr>
        <w:tc>
          <w:tcPr>
            <w:tcW w:w="1947" w:type="dxa"/>
            <w:vMerge/>
          </w:tcPr>
          <w:p w:rsidR="00704F3C" w:rsidRDefault="00704F3C" w:rsidP="004540D7">
            <w:pPr>
              <w:pStyle w:val="TableParagraph"/>
              <w:ind w:left="136"/>
              <w:rPr>
                <w:sz w:val="24"/>
              </w:rPr>
            </w:pPr>
          </w:p>
        </w:tc>
        <w:tc>
          <w:tcPr>
            <w:tcW w:w="782" w:type="dxa"/>
          </w:tcPr>
          <w:p w:rsidR="00704F3C" w:rsidRPr="00704F3C" w:rsidRDefault="00704F3C" w:rsidP="004540D7">
            <w:pPr>
              <w:pStyle w:val="TableParagraph"/>
              <w:spacing w:line="270" w:lineRule="exact"/>
              <w:ind w:left="36" w:right="27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8</w:t>
            </w:r>
            <w:r>
              <w:rPr>
                <w:sz w:val="24"/>
                <w:lang w:val="ru-RU"/>
              </w:rPr>
              <w:t>-9</w:t>
            </w:r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849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902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514" w:type="dxa"/>
          </w:tcPr>
          <w:p w:rsidR="00704F3C" w:rsidRDefault="00704F3C" w:rsidP="004540D7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003" w:type="dxa"/>
          </w:tcPr>
          <w:p w:rsidR="00704F3C" w:rsidRPr="00DE37BB" w:rsidRDefault="00704F3C" w:rsidP="004540D7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100</w:t>
            </w:r>
          </w:p>
        </w:tc>
      </w:tr>
      <w:tr w:rsidR="00704F3C" w:rsidTr="00B965A6">
        <w:trPr>
          <w:trHeight w:val="404"/>
        </w:trPr>
        <w:tc>
          <w:tcPr>
            <w:tcW w:w="1947" w:type="dxa"/>
            <w:vMerge/>
          </w:tcPr>
          <w:p w:rsidR="00704F3C" w:rsidRDefault="00704F3C" w:rsidP="004540D7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</w:tcPr>
          <w:p w:rsidR="00704F3C" w:rsidRDefault="00704F3C" w:rsidP="004540D7">
            <w:pPr>
              <w:pStyle w:val="TableParagraph"/>
              <w:spacing w:line="270" w:lineRule="exact"/>
              <w:ind w:left="36" w:right="27"/>
              <w:jc w:val="center"/>
              <w:rPr>
                <w:sz w:val="24"/>
              </w:rPr>
            </w:pPr>
            <w:r>
              <w:rPr>
                <w:sz w:val="24"/>
              </w:rPr>
              <w:t>10–11</w:t>
            </w:r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849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58" w:type="dxa"/>
          </w:tcPr>
          <w:p w:rsidR="00704F3C" w:rsidRDefault="00704F3C" w:rsidP="004540D7">
            <w:pPr>
              <w:pStyle w:val="TableParagraph"/>
              <w:spacing w:line="270" w:lineRule="exact"/>
              <w:ind w:left="902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514" w:type="dxa"/>
          </w:tcPr>
          <w:p w:rsidR="00704F3C" w:rsidRDefault="00704F3C" w:rsidP="004540D7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003" w:type="dxa"/>
          </w:tcPr>
          <w:p w:rsidR="00704F3C" w:rsidRPr="00DE37BB" w:rsidRDefault="00704F3C" w:rsidP="004540D7">
            <w:pPr>
              <w:pStyle w:val="TableParagraph"/>
              <w:spacing w:line="270" w:lineRule="exact"/>
              <w:ind w:left="132" w:right="129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100</w:t>
            </w:r>
          </w:p>
        </w:tc>
      </w:tr>
    </w:tbl>
    <w:p w:rsidR="001378BB" w:rsidRDefault="001378BB" w:rsidP="001378BB">
      <w:pPr>
        <w:spacing w:before="200"/>
        <w:ind w:left="1126"/>
        <w:rPr>
          <w:b/>
          <w:sz w:val="24"/>
        </w:rPr>
      </w:pPr>
      <w:r>
        <w:rPr>
          <w:sz w:val="24"/>
        </w:rPr>
        <w:t>Оценка</w:t>
      </w:r>
      <w:r>
        <w:rPr>
          <w:spacing w:val="5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57"/>
          <w:sz w:val="24"/>
        </w:rPr>
        <w:t xml:space="preserve"> </w:t>
      </w:r>
      <w:r>
        <w:rPr>
          <w:sz w:val="24"/>
        </w:rPr>
        <w:t>участником</w:t>
      </w:r>
      <w:r>
        <w:rPr>
          <w:spacing w:val="53"/>
          <w:sz w:val="24"/>
        </w:rPr>
        <w:t xml:space="preserve"> </w:t>
      </w:r>
      <w:r>
        <w:rPr>
          <w:sz w:val="24"/>
        </w:rPr>
        <w:t>любого</w:t>
      </w:r>
      <w:r>
        <w:rPr>
          <w:spacing w:val="55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7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>может</w:t>
      </w:r>
      <w:r>
        <w:rPr>
          <w:b/>
          <w:spacing w:val="63"/>
          <w:sz w:val="24"/>
        </w:rPr>
        <w:t xml:space="preserve"> </w:t>
      </w:r>
      <w:r>
        <w:rPr>
          <w:b/>
          <w:sz w:val="24"/>
        </w:rPr>
        <w:t>быть  отрицательной,</w:t>
      </w:r>
    </w:p>
    <w:p w:rsidR="001378BB" w:rsidRPr="001378BB" w:rsidRDefault="001378BB" w:rsidP="001378BB">
      <w:pPr>
        <w:pStyle w:val="a3"/>
        <w:spacing w:before="128"/>
        <w:ind w:left="418"/>
        <w:jc w:val="both"/>
        <w:rPr>
          <w:b/>
        </w:rPr>
      </w:pPr>
      <w:r>
        <w:t>минимальная</w:t>
      </w:r>
      <w:r>
        <w:rPr>
          <w:spacing w:val="-2"/>
        </w:rPr>
        <w:t xml:space="preserve"> </w:t>
      </w:r>
      <w:r>
        <w:t>оценка,</w:t>
      </w:r>
      <w:r>
        <w:rPr>
          <w:spacing w:val="-2"/>
        </w:rPr>
        <w:t xml:space="preserve"> </w:t>
      </w:r>
      <w:r>
        <w:t>выставляемая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выполнение</w:t>
      </w:r>
      <w:r>
        <w:rPr>
          <w:spacing w:val="-3"/>
        </w:rPr>
        <w:t xml:space="preserve"> </w:t>
      </w:r>
      <w:r>
        <w:t>отдельно</w:t>
      </w:r>
      <w:r>
        <w:rPr>
          <w:spacing w:val="-2"/>
        </w:rPr>
        <w:t xml:space="preserve"> </w:t>
      </w:r>
      <w:r>
        <w:t>взятого</w:t>
      </w:r>
      <w:r>
        <w:rPr>
          <w:spacing w:val="-2"/>
        </w:rPr>
        <w:t xml:space="preserve"> </w:t>
      </w:r>
      <w:r>
        <w:t>задания,</w:t>
      </w:r>
      <w:r>
        <w:rPr>
          <w:spacing w:val="-1"/>
        </w:rPr>
        <w:t xml:space="preserve"> </w:t>
      </w:r>
      <w:r>
        <w:rPr>
          <w:b/>
        </w:rPr>
        <w:t>0</w:t>
      </w:r>
      <w:r>
        <w:rPr>
          <w:b/>
          <w:spacing w:val="-2"/>
        </w:rPr>
        <w:t xml:space="preserve"> </w:t>
      </w:r>
      <w:r>
        <w:rPr>
          <w:b/>
        </w:rPr>
        <w:t>баллов.</w:t>
      </w:r>
    </w:p>
    <w:p w:rsidR="001378BB" w:rsidRDefault="001378BB" w:rsidP="001378BB">
      <w:pPr>
        <w:pStyle w:val="a3"/>
        <w:spacing w:before="127" w:line="350" w:lineRule="auto"/>
        <w:ind w:left="418" w:right="430" w:firstLine="707"/>
        <w:jc w:val="both"/>
      </w:pPr>
      <w:proofErr w:type="gramStart"/>
      <w:r>
        <w:t>Итоговая оценка за выполнение заданий определяется путём сложения суммы баллов,</w:t>
      </w:r>
      <w:r>
        <w:rPr>
          <w:spacing w:val="1"/>
        </w:rPr>
        <w:t xml:space="preserve"> </w:t>
      </w:r>
      <w:r>
        <w:t>набранных</w:t>
      </w:r>
      <w:r>
        <w:rPr>
          <w:spacing w:val="1"/>
        </w:rPr>
        <w:t xml:space="preserve"> </w:t>
      </w:r>
      <w:r>
        <w:t>участником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теоретического,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туров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защиты проекта с последующим приведением к 100 балльной системе (максимальная оценка</w:t>
      </w:r>
      <w:r>
        <w:rPr>
          <w:spacing w:val="1"/>
        </w:rPr>
        <w:t xml:space="preserve"> </w:t>
      </w:r>
      <w:r>
        <w:t>по итогам выполнения заданий 100 баллов, например, теоретический тур не более 25 баллов,</w:t>
      </w:r>
      <w:r>
        <w:rPr>
          <w:spacing w:val="1"/>
        </w:rPr>
        <w:t xml:space="preserve"> </w:t>
      </w:r>
      <w:r>
        <w:t>практический тур не более 35 баллов, защита проекта – не более 40, тогда 25+35+40 = 100).</w:t>
      </w:r>
      <w:proofErr w:type="gramEnd"/>
      <w:r>
        <w:rPr>
          <w:spacing w:val="1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вычисления округляется до</w:t>
      </w:r>
      <w:r>
        <w:rPr>
          <w:spacing w:val="-1"/>
        </w:rPr>
        <w:t xml:space="preserve"> </w:t>
      </w:r>
      <w:r>
        <w:t>сотых, например:</w:t>
      </w:r>
    </w:p>
    <w:p w:rsidR="001378BB" w:rsidRDefault="001378BB" w:rsidP="001378BB">
      <w:pPr>
        <w:spacing w:line="362" w:lineRule="auto"/>
        <w:rPr>
          <w:sz w:val="24"/>
        </w:rPr>
        <w:sectPr w:rsidR="001378BB">
          <w:headerReference w:type="default" r:id="rId31"/>
          <w:footerReference w:type="default" r:id="rId32"/>
          <w:pgSz w:w="11910" w:h="16850"/>
          <w:pgMar w:top="1600" w:right="420" w:bottom="920" w:left="1000" w:header="0" w:footer="729" w:gutter="0"/>
          <w:cols w:space="720"/>
        </w:sectPr>
      </w:pPr>
    </w:p>
    <w:p w:rsidR="001378BB" w:rsidRDefault="001378BB" w:rsidP="00DE37BB">
      <w:pPr>
        <w:pStyle w:val="2"/>
        <w:spacing w:before="142" w:line="360" w:lineRule="auto"/>
        <w:ind w:left="4456" w:right="838" w:hanging="3613"/>
      </w:pPr>
    </w:p>
    <w:p w:rsidR="00DE37BB" w:rsidRPr="00DE37BB" w:rsidRDefault="00DE37BB" w:rsidP="001378BB">
      <w:pPr>
        <w:pStyle w:val="a5"/>
        <w:numPr>
          <w:ilvl w:val="0"/>
          <w:numId w:val="4"/>
        </w:numPr>
        <w:tabs>
          <w:tab w:val="left" w:pos="1127"/>
          <w:tab w:val="left" w:pos="2841"/>
          <w:tab w:val="left" w:pos="3750"/>
          <w:tab w:val="left" w:pos="4724"/>
          <w:tab w:val="left" w:pos="5199"/>
          <w:tab w:val="left" w:pos="6712"/>
          <w:tab w:val="left" w:pos="7798"/>
          <w:tab w:val="left" w:pos="8410"/>
        </w:tabs>
        <w:spacing w:line="343" w:lineRule="auto"/>
        <w:ind w:right="435" w:firstLine="427"/>
        <w:jc w:val="left"/>
        <w:rPr>
          <w:b/>
          <w:sz w:val="24"/>
        </w:rPr>
      </w:pPr>
      <w:r w:rsidRPr="00DE37BB">
        <w:rPr>
          <w:b/>
          <w:sz w:val="24"/>
        </w:rPr>
        <w:t>максимальная</w:t>
      </w:r>
      <w:r w:rsidRPr="00DE37BB">
        <w:rPr>
          <w:b/>
          <w:sz w:val="24"/>
        </w:rPr>
        <w:tab/>
        <w:t>сумма</w:t>
      </w:r>
      <w:r w:rsidRPr="00DE37BB">
        <w:rPr>
          <w:b/>
          <w:sz w:val="24"/>
        </w:rPr>
        <w:tab/>
        <w:t>баллов</w:t>
      </w:r>
      <w:r w:rsidRPr="00DE37BB">
        <w:rPr>
          <w:b/>
          <w:sz w:val="24"/>
        </w:rPr>
        <w:tab/>
        <w:t>за</w:t>
      </w:r>
      <w:r w:rsidRPr="00DE37BB">
        <w:rPr>
          <w:b/>
          <w:sz w:val="24"/>
        </w:rPr>
        <w:tab/>
        <w:t>выполнение</w:t>
      </w:r>
      <w:r w:rsidRPr="00DE37BB">
        <w:rPr>
          <w:b/>
          <w:sz w:val="24"/>
        </w:rPr>
        <w:tab/>
        <w:t>заданий</w:t>
      </w:r>
      <w:r w:rsidRPr="00DE37BB">
        <w:rPr>
          <w:b/>
          <w:sz w:val="24"/>
        </w:rPr>
        <w:tab/>
        <w:t>как</w:t>
      </w:r>
      <w:r w:rsidRPr="00DE37BB">
        <w:rPr>
          <w:b/>
          <w:sz w:val="24"/>
        </w:rPr>
        <w:tab/>
      </w:r>
      <w:r w:rsidRPr="00DE37BB">
        <w:rPr>
          <w:b/>
          <w:spacing w:val="-1"/>
          <w:sz w:val="24"/>
        </w:rPr>
        <w:t>теоретического,</w:t>
      </w:r>
      <w:r w:rsidRPr="00DE37BB">
        <w:rPr>
          <w:b/>
          <w:spacing w:val="-57"/>
          <w:sz w:val="24"/>
        </w:rPr>
        <w:t xml:space="preserve"> </w:t>
      </w:r>
      <w:r w:rsidRPr="00DE37BB">
        <w:rPr>
          <w:b/>
          <w:sz w:val="24"/>
        </w:rPr>
        <w:t>практического</w:t>
      </w:r>
      <w:r w:rsidRPr="00DE37BB">
        <w:rPr>
          <w:b/>
          <w:spacing w:val="-1"/>
          <w:sz w:val="24"/>
        </w:rPr>
        <w:t xml:space="preserve"> </w:t>
      </w:r>
      <w:r w:rsidRPr="00DE37BB">
        <w:rPr>
          <w:b/>
          <w:sz w:val="24"/>
        </w:rPr>
        <w:t>тура, так и</w:t>
      </w:r>
      <w:r w:rsidRPr="00DE37BB">
        <w:rPr>
          <w:b/>
          <w:spacing w:val="1"/>
          <w:sz w:val="24"/>
        </w:rPr>
        <w:t xml:space="preserve"> </w:t>
      </w:r>
      <w:r w:rsidRPr="00DE37BB">
        <w:rPr>
          <w:b/>
          <w:sz w:val="24"/>
        </w:rPr>
        <w:t>защиты</w:t>
      </w:r>
      <w:r w:rsidRPr="00DE37BB">
        <w:rPr>
          <w:b/>
          <w:spacing w:val="-3"/>
          <w:sz w:val="24"/>
        </w:rPr>
        <w:t xml:space="preserve"> </w:t>
      </w:r>
      <w:r w:rsidRPr="00DE37BB">
        <w:rPr>
          <w:b/>
          <w:sz w:val="24"/>
        </w:rPr>
        <w:t>проекта</w:t>
      </w:r>
      <w:r w:rsidRPr="00DE37BB">
        <w:rPr>
          <w:b/>
          <w:spacing w:val="3"/>
          <w:sz w:val="24"/>
        </w:rPr>
        <w:t xml:space="preserve"> </w:t>
      </w:r>
      <w:r w:rsidRPr="00DE37BB">
        <w:rPr>
          <w:b/>
          <w:sz w:val="24"/>
        </w:rPr>
        <w:t>– 100;</w:t>
      </w:r>
    </w:p>
    <w:p w:rsidR="00DE37BB" w:rsidRDefault="00DE37BB" w:rsidP="001378BB">
      <w:pPr>
        <w:pStyle w:val="a5"/>
        <w:numPr>
          <w:ilvl w:val="0"/>
          <w:numId w:val="4"/>
        </w:numPr>
        <w:tabs>
          <w:tab w:val="left" w:pos="1127"/>
        </w:tabs>
        <w:spacing w:before="2"/>
        <w:ind w:left="1126"/>
        <w:jc w:val="left"/>
        <w:rPr>
          <w:sz w:val="24"/>
        </w:rPr>
      </w:pPr>
      <w:r>
        <w:rPr>
          <w:sz w:val="24"/>
        </w:rPr>
        <w:t>участник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выполнил 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теоретического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тура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22,5</w:t>
      </w:r>
      <w:r>
        <w:rPr>
          <w:spacing w:val="-2"/>
          <w:sz w:val="24"/>
        </w:rPr>
        <w:t xml:space="preserve"> </w:t>
      </w:r>
      <w:r>
        <w:rPr>
          <w:sz w:val="24"/>
        </w:rPr>
        <w:t>балла;</w:t>
      </w:r>
    </w:p>
    <w:p w:rsidR="00DE37BB" w:rsidRDefault="00DE37BB" w:rsidP="001378BB">
      <w:pPr>
        <w:pStyle w:val="a5"/>
        <w:numPr>
          <w:ilvl w:val="0"/>
          <w:numId w:val="4"/>
        </w:numPr>
        <w:tabs>
          <w:tab w:val="left" w:pos="1127"/>
        </w:tabs>
        <w:spacing w:before="126"/>
        <w:ind w:left="1126"/>
        <w:jc w:val="left"/>
        <w:rPr>
          <w:sz w:val="24"/>
        </w:rPr>
      </w:pPr>
      <w:r>
        <w:rPr>
          <w:sz w:val="24"/>
        </w:rPr>
        <w:t>участник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выполнил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тура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31,651</w:t>
      </w:r>
      <w:r>
        <w:rPr>
          <w:spacing w:val="-3"/>
          <w:sz w:val="24"/>
        </w:rPr>
        <w:t xml:space="preserve"> </w:t>
      </w:r>
      <w:r>
        <w:rPr>
          <w:sz w:val="24"/>
        </w:rPr>
        <w:t>балла;</w:t>
      </w:r>
    </w:p>
    <w:p w:rsidR="00DE37BB" w:rsidRDefault="00DE37BB" w:rsidP="001378BB">
      <w:pPr>
        <w:pStyle w:val="a5"/>
        <w:numPr>
          <w:ilvl w:val="0"/>
          <w:numId w:val="4"/>
        </w:numPr>
        <w:tabs>
          <w:tab w:val="left" w:pos="1127"/>
        </w:tabs>
        <w:spacing w:before="126"/>
        <w:ind w:left="1126"/>
        <w:jc w:val="left"/>
        <w:rPr>
          <w:sz w:val="24"/>
        </w:rPr>
      </w:pPr>
      <w:r>
        <w:rPr>
          <w:sz w:val="24"/>
        </w:rPr>
        <w:t>участник</w:t>
      </w:r>
      <w:r>
        <w:rPr>
          <w:spacing w:val="-2"/>
          <w:sz w:val="24"/>
        </w:rPr>
        <w:t xml:space="preserve"> </w:t>
      </w:r>
      <w:r>
        <w:rPr>
          <w:sz w:val="24"/>
        </w:rPr>
        <w:t>защитил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34,523</w:t>
      </w:r>
      <w:r>
        <w:rPr>
          <w:spacing w:val="-1"/>
          <w:sz w:val="24"/>
        </w:rPr>
        <w:t xml:space="preserve"> </w:t>
      </w:r>
      <w:r>
        <w:rPr>
          <w:sz w:val="24"/>
        </w:rPr>
        <w:t>балла;</w:t>
      </w:r>
    </w:p>
    <w:p w:rsidR="00DE37BB" w:rsidRDefault="00DE37BB" w:rsidP="00DE37BB">
      <w:pPr>
        <w:pStyle w:val="a3"/>
        <w:spacing w:before="126"/>
        <w:ind w:left="846"/>
      </w:pPr>
      <w:r>
        <w:rPr>
          <w:rFonts w:ascii="Symbol" w:hAnsi="Symbol"/>
        </w:rPr>
        <w:t></w:t>
      </w:r>
      <w:r>
        <w:rPr>
          <w:spacing w:val="28"/>
        </w:rPr>
        <w:t xml:space="preserve"> </w:t>
      </w:r>
      <w:r>
        <w:t>получаем</w:t>
      </w:r>
      <w:r>
        <w:rPr>
          <w:spacing w:val="-2"/>
        </w:rPr>
        <w:t xml:space="preserve"> </w:t>
      </w:r>
      <w:r>
        <w:t>22,5</w:t>
      </w:r>
      <w:r>
        <w:rPr>
          <w:spacing w:val="-1"/>
        </w:rPr>
        <w:t xml:space="preserve"> </w:t>
      </w:r>
      <w:r>
        <w:t>+</w:t>
      </w:r>
      <w:r>
        <w:rPr>
          <w:spacing w:val="-1"/>
        </w:rPr>
        <w:t xml:space="preserve"> </w:t>
      </w:r>
      <w:r>
        <w:t>31,651</w:t>
      </w:r>
      <w:r>
        <w:rPr>
          <w:spacing w:val="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34,523 =</w:t>
      </w:r>
      <w:r>
        <w:rPr>
          <w:spacing w:val="-2"/>
        </w:rPr>
        <w:t xml:space="preserve"> </w:t>
      </w:r>
      <w:r>
        <w:t>88,674,</w:t>
      </w:r>
      <w:r>
        <w:rPr>
          <w:spacing w:val="-1"/>
        </w:rPr>
        <w:t xml:space="preserve"> </w:t>
      </w:r>
      <w:r>
        <w:t>т.е. округлённо</w:t>
      </w:r>
      <w:r>
        <w:rPr>
          <w:spacing w:val="-1"/>
        </w:rPr>
        <w:t xml:space="preserve"> </w:t>
      </w:r>
      <w:r>
        <w:t>88,67.</w:t>
      </w:r>
    </w:p>
    <w:p w:rsidR="00DE37BB" w:rsidRPr="00DE37BB" w:rsidRDefault="00DE37BB" w:rsidP="00DE37BB">
      <w:pPr>
        <w:tabs>
          <w:tab w:val="center" w:pos="5239"/>
        </w:tabs>
        <w:rPr>
          <w:sz w:val="24"/>
        </w:rPr>
        <w:sectPr w:rsidR="00DE37BB" w:rsidRPr="00DE37BB">
          <w:headerReference w:type="default" r:id="rId33"/>
          <w:footerReference w:type="default" r:id="rId34"/>
          <w:pgSz w:w="11910" w:h="16850"/>
          <w:pgMar w:top="1340" w:right="420" w:bottom="920" w:left="1000" w:header="0" w:footer="729" w:gutter="0"/>
          <w:cols w:space="720"/>
        </w:sectPr>
      </w:pPr>
    </w:p>
    <w:p w:rsidR="0078476F" w:rsidRPr="0078476F" w:rsidRDefault="0078476F" w:rsidP="0078476F">
      <w:pPr>
        <w:spacing w:line="276" w:lineRule="auto"/>
        <w:rPr>
          <w:color w:val="auto"/>
          <w:sz w:val="24"/>
          <w:szCs w:val="24"/>
        </w:rPr>
      </w:pPr>
    </w:p>
    <w:sectPr w:rsidR="0078476F" w:rsidRPr="007847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4955" w:rsidRDefault="00904955">
      <w:pPr>
        <w:spacing w:after="0"/>
      </w:pPr>
      <w:r>
        <w:separator/>
      </w:r>
    </w:p>
  </w:endnote>
  <w:endnote w:type="continuationSeparator" w:id="0">
    <w:p w:rsidR="00904955" w:rsidRDefault="0090495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39583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33.4pt;margin-top:794.6pt;width:22.6pt;height:14.25pt;z-index:-251657216;mso-position-horizontal-relative:page;mso-position-vertical-relative:page" filled="f" stroked="f">
          <v:textbox inset="0,0,0,0">
            <w:txbxContent>
              <w:p w:rsidR="00DE37BB" w:rsidRDefault="00DE37BB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39583D">
                  <w:rPr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39583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533.4pt;margin-top:794.6pt;width:22.6pt;height:14.25pt;z-index:-251643904;mso-position-horizontal-relative:page;mso-position-vertical-relative:page" filled="f" stroked="f">
          <v:textbox inset="0,0,0,0">
            <w:txbxContent>
              <w:p w:rsidR="00DE37BB" w:rsidRDefault="00DE37BB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39583D">
                  <w:rPr>
                    <w:noProof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6" type="#_x0000_t202" style="position:absolute;margin-left:533.4pt;margin-top:794.6pt;width:22.6pt;height:14.25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39583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533.4pt;margin-top:794.6pt;width:22.6pt;height:14.25pt;z-index:-251652096;mso-position-horizontal-relative:page;mso-position-vertical-relative:page" filled="f" stroked="f">
          <v:textbox inset="0,0,0,0">
            <w:txbxContent>
              <w:p w:rsidR="00DE37BB" w:rsidRDefault="00DE37BB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39583D">
                  <w:rPr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6" name="Надпись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6" o:spid="_x0000_s1027" type="#_x0000_t202" style="position:absolute;margin-left:533.4pt;margin-top:794.6pt;width:22.6pt;height:14.2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5" name="Надпись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8" type="#_x0000_t202" style="position:absolute;margin-left:533.4pt;margin-top:794.6pt;width:22.6pt;height:14.2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4" name="Надпись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4" o:spid="_x0000_s1029" type="#_x0000_t202" style="position:absolute;margin-left:533.4pt;margin-top:794.6pt;width:22.6pt;height:14.2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3" name="Надпись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3" o:spid="_x0000_s1030" type="#_x0000_t202" style="position:absolute;margin-left:533.4pt;margin-top:794.6pt;width:22.6pt;height:14.2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7BB" w:rsidRDefault="00DE37BB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583D">
                            <w:rPr>
                              <w:noProof/>
                            </w:rPr>
                            <w:t>18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31" type="#_x0000_t202" style="position:absolute;margin-left:533.4pt;margin-top:794.6pt;width:22.6pt;height:14.2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" filled="f" stroked="f">
              <v:textbox inset="0,0,0,0">
                <w:txbxContent>
                  <w:p w:rsidR="00DE37BB" w:rsidRDefault="00DE37BB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9583D">
                      <w:rPr>
                        <w:noProof/>
                      </w:rPr>
                      <w:t>18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78BB" w:rsidRDefault="0039583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533.4pt;margin-top:794.6pt;width:22.6pt;height:14.25pt;z-index:-251641856;mso-position-horizontal-relative:page;mso-position-vertical-relative:page" filled="f" stroked="f">
          <v:textbox style="mso-next-textbox:#_x0000_s2060" inset="0,0,0,0">
            <w:txbxContent>
              <w:p w:rsidR="001378BB" w:rsidRDefault="001378BB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39583D">
                  <w:rPr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4955" w:rsidRDefault="00904955">
      <w:pPr>
        <w:spacing w:after="0"/>
      </w:pPr>
      <w:r>
        <w:separator/>
      </w:r>
    </w:p>
  </w:footnote>
  <w:footnote w:type="continuationSeparator" w:id="0">
    <w:p w:rsidR="00904955" w:rsidRDefault="0090495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7BB" w:rsidRDefault="00DE37BB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78BB" w:rsidRDefault="001378BB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F45EB3"/>
    <w:multiLevelType w:val="hybridMultilevel"/>
    <w:tmpl w:val="777C32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D653F9"/>
    <w:multiLevelType w:val="hybridMultilevel"/>
    <w:tmpl w:val="A24831EA"/>
    <w:lvl w:ilvl="0" w:tplc="6CDE12B6">
      <w:start w:val="7"/>
      <w:numFmt w:val="decimal"/>
      <w:lvlText w:val="%1"/>
      <w:lvlJc w:val="left"/>
      <w:pPr>
        <w:ind w:left="1306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DCF898">
      <w:numFmt w:val="bullet"/>
      <w:lvlText w:val="•"/>
      <w:lvlJc w:val="left"/>
      <w:pPr>
        <w:ind w:left="2218" w:hanging="180"/>
      </w:pPr>
      <w:rPr>
        <w:rFonts w:hint="default"/>
        <w:lang w:val="ru-RU" w:eastAsia="en-US" w:bidi="ar-SA"/>
      </w:rPr>
    </w:lvl>
    <w:lvl w:ilvl="2" w:tplc="7E842DC6">
      <w:numFmt w:val="bullet"/>
      <w:lvlText w:val="•"/>
      <w:lvlJc w:val="left"/>
      <w:pPr>
        <w:ind w:left="3137" w:hanging="180"/>
      </w:pPr>
      <w:rPr>
        <w:rFonts w:hint="default"/>
        <w:lang w:val="ru-RU" w:eastAsia="en-US" w:bidi="ar-SA"/>
      </w:rPr>
    </w:lvl>
    <w:lvl w:ilvl="3" w:tplc="8E166AA0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4" w:tplc="F184D9A6">
      <w:numFmt w:val="bullet"/>
      <w:lvlText w:val="•"/>
      <w:lvlJc w:val="left"/>
      <w:pPr>
        <w:ind w:left="4974" w:hanging="180"/>
      </w:pPr>
      <w:rPr>
        <w:rFonts w:hint="default"/>
        <w:lang w:val="ru-RU" w:eastAsia="en-US" w:bidi="ar-SA"/>
      </w:rPr>
    </w:lvl>
    <w:lvl w:ilvl="5" w:tplc="593E05EA"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 w:tplc="2BF4A24C">
      <w:numFmt w:val="bullet"/>
      <w:lvlText w:val="•"/>
      <w:lvlJc w:val="left"/>
      <w:pPr>
        <w:ind w:left="6811" w:hanging="180"/>
      </w:pPr>
      <w:rPr>
        <w:rFonts w:hint="default"/>
        <w:lang w:val="ru-RU" w:eastAsia="en-US" w:bidi="ar-SA"/>
      </w:rPr>
    </w:lvl>
    <w:lvl w:ilvl="7" w:tplc="B4BAB712">
      <w:numFmt w:val="bullet"/>
      <w:lvlText w:val="•"/>
      <w:lvlJc w:val="left"/>
      <w:pPr>
        <w:ind w:left="7730" w:hanging="180"/>
      </w:pPr>
      <w:rPr>
        <w:rFonts w:hint="default"/>
        <w:lang w:val="ru-RU" w:eastAsia="en-US" w:bidi="ar-SA"/>
      </w:rPr>
    </w:lvl>
    <w:lvl w:ilvl="8" w:tplc="D69A58F2">
      <w:numFmt w:val="bullet"/>
      <w:lvlText w:val="•"/>
      <w:lvlJc w:val="left"/>
      <w:pPr>
        <w:ind w:left="8649" w:hanging="180"/>
      </w:pPr>
      <w:rPr>
        <w:rFonts w:hint="default"/>
        <w:lang w:val="ru-RU" w:eastAsia="en-US" w:bidi="ar-SA"/>
      </w:rPr>
    </w:lvl>
  </w:abstractNum>
  <w:abstractNum w:abstractNumId="2">
    <w:nsid w:val="40CD2B5F"/>
    <w:multiLevelType w:val="multilevel"/>
    <w:tmpl w:val="99C4A48A"/>
    <w:lvl w:ilvl="0">
      <w:start w:val="1"/>
      <w:numFmt w:val="decimal"/>
      <w:lvlText w:val="%1."/>
      <w:lvlJc w:val="left"/>
      <w:pPr>
        <w:ind w:left="375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1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418" w:hanging="42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2.%3.%4."/>
      <w:lvlJc w:val="left"/>
      <w:pPr>
        <w:ind w:left="1584" w:hanging="59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911" w:hanging="5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07" w:hanging="5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03" w:hanging="5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99" w:hanging="5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94" w:hanging="591"/>
      </w:pPr>
      <w:rPr>
        <w:rFonts w:hint="default"/>
        <w:lang w:val="ru-RU" w:eastAsia="en-US" w:bidi="ar-SA"/>
      </w:rPr>
    </w:lvl>
  </w:abstractNum>
  <w:abstractNum w:abstractNumId="3">
    <w:nsid w:val="422E1523"/>
    <w:multiLevelType w:val="hybridMultilevel"/>
    <w:tmpl w:val="15907DFC"/>
    <w:lvl w:ilvl="0" w:tplc="A4F2722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350774C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0A12DA16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C76FF80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9562775A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41782366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5692999A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1BE69746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D09EDFAC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4">
    <w:nsid w:val="553D3AA0"/>
    <w:multiLevelType w:val="hybridMultilevel"/>
    <w:tmpl w:val="90709758"/>
    <w:lvl w:ilvl="0" w:tplc="AD54210C">
      <w:numFmt w:val="bullet"/>
      <w:lvlText w:val=""/>
      <w:lvlJc w:val="left"/>
      <w:pPr>
        <w:ind w:left="418" w:hanging="2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364B762">
      <w:numFmt w:val="bullet"/>
      <w:lvlText w:val="•"/>
      <w:lvlJc w:val="left"/>
      <w:pPr>
        <w:ind w:left="1426" w:hanging="281"/>
      </w:pPr>
      <w:rPr>
        <w:rFonts w:hint="default"/>
        <w:lang w:val="ru-RU" w:eastAsia="en-US" w:bidi="ar-SA"/>
      </w:rPr>
    </w:lvl>
    <w:lvl w:ilvl="2" w:tplc="C11A7BA4">
      <w:numFmt w:val="bullet"/>
      <w:lvlText w:val="•"/>
      <w:lvlJc w:val="left"/>
      <w:pPr>
        <w:ind w:left="2433" w:hanging="281"/>
      </w:pPr>
      <w:rPr>
        <w:rFonts w:hint="default"/>
        <w:lang w:val="ru-RU" w:eastAsia="en-US" w:bidi="ar-SA"/>
      </w:rPr>
    </w:lvl>
    <w:lvl w:ilvl="3" w:tplc="BF6E6F16">
      <w:numFmt w:val="bullet"/>
      <w:lvlText w:val="•"/>
      <w:lvlJc w:val="left"/>
      <w:pPr>
        <w:ind w:left="3439" w:hanging="281"/>
      </w:pPr>
      <w:rPr>
        <w:rFonts w:hint="default"/>
        <w:lang w:val="ru-RU" w:eastAsia="en-US" w:bidi="ar-SA"/>
      </w:rPr>
    </w:lvl>
    <w:lvl w:ilvl="4" w:tplc="030E9ABA">
      <w:numFmt w:val="bullet"/>
      <w:lvlText w:val="•"/>
      <w:lvlJc w:val="left"/>
      <w:pPr>
        <w:ind w:left="4446" w:hanging="281"/>
      </w:pPr>
      <w:rPr>
        <w:rFonts w:hint="default"/>
        <w:lang w:val="ru-RU" w:eastAsia="en-US" w:bidi="ar-SA"/>
      </w:rPr>
    </w:lvl>
    <w:lvl w:ilvl="5" w:tplc="432AFB56">
      <w:numFmt w:val="bullet"/>
      <w:lvlText w:val="•"/>
      <w:lvlJc w:val="left"/>
      <w:pPr>
        <w:ind w:left="5453" w:hanging="281"/>
      </w:pPr>
      <w:rPr>
        <w:rFonts w:hint="default"/>
        <w:lang w:val="ru-RU" w:eastAsia="en-US" w:bidi="ar-SA"/>
      </w:rPr>
    </w:lvl>
    <w:lvl w:ilvl="6" w:tplc="BE984070">
      <w:numFmt w:val="bullet"/>
      <w:lvlText w:val="•"/>
      <w:lvlJc w:val="left"/>
      <w:pPr>
        <w:ind w:left="6459" w:hanging="281"/>
      </w:pPr>
      <w:rPr>
        <w:rFonts w:hint="default"/>
        <w:lang w:val="ru-RU" w:eastAsia="en-US" w:bidi="ar-SA"/>
      </w:rPr>
    </w:lvl>
    <w:lvl w:ilvl="7" w:tplc="7DEEBB2E">
      <w:numFmt w:val="bullet"/>
      <w:lvlText w:val="•"/>
      <w:lvlJc w:val="left"/>
      <w:pPr>
        <w:ind w:left="7466" w:hanging="281"/>
      </w:pPr>
      <w:rPr>
        <w:rFonts w:hint="default"/>
        <w:lang w:val="ru-RU" w:eastAsia="en-US" w:bidi="ar-SA"/>
      </w:rPr>
    </w:lvl>
    <w:lvl w:ilvl="8" w:tplc="51C2D000">
      <w:numFmt w:val="bullet"/>
      <w:lvlText w:val="•"/>
      <w:lvlJc w:val="left"/>
      <w:pPr>
        <w:ind w:left="8473" w:hanging="281"/>
      </w:pPr>
      <w:rPr>
        <w:rFonts w:hint="default"/>
        <w:lang w:val="ru-RU" w:eastAsia="en-US" w:bidi="ar-SA"/>
      </w:rPr>
    </w:lvl>
  </w:abstractNum>
  <w:abstractNum w:abstractNumId="5">
    <w:nsid w:val="5E146C3B"/>
    <w:multiLevelType w:val="hybridMultilevel"/>
    <w:tmpl w:val="DC52FA78"/>
    <w:lvl w:ilvl="0" w:tplc="69C8BF50">
      <w:start w:val="7"/>
      <w:numFmt w:val="decimal"/>
      <w:lvlText w:val="%1"/>
      <w:lvlJc w:val="left"/>
      <w:pPr>
        <w:ind w:left="1306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1E4B846">
      <w:numFmt w:val="bullet"/>
      <w:lvlText w:val="•"/>
      <w:lvlJc w:val="left"/>
      <w:pPr>
        <w:ind w:left="2218" w:hanging="180"/>
      </w:pPr>
      <w:rPr>
        <w:rFonts w:hint="default"/>
        <w:lang w:val="ru-RU" w:eastAsia="en-US" w:bidi="ar-SA"/>
      </w:rPr>
    </w:lvl>
    <w:lvl w:ilvl="2" w:tplc="E762629C">
      <w:numFmt w:val="bullet"/>
      <w:lvlText w:val="•"/>
      <w:lvlJc w:val="left"/>
      <w:pPr>
        <w:ind w:left="3137" w:hanging="180"/>
      </w:pPr>
      <w:rPr>
        <w:rFonts w:hint="default"/>
        <w:lang w:val="ru-RU" w:eastAsia="en-US" w:bidi="ar-SA"/>
      </w:rPr>
    </w:lvl>
    <w:lvl w:ilvl="3" w:tplc="64D6D5A2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4" w:tplc="6682E40A">
      <w:numFmt w:val="bullet"/>
      <w:lvlText w:val="•"/>
      <w:lvlJc w:val="left"/>
      <w:pPr>
        <w:ind w:left="4974" w:hanging="180"/>
      </w:pPr>
      <w:rPr>
        <w:rFonts w:hint="default"/>
        <w:lang w:val="ru-RU" w:eastAsia="en-US" w:bidi="ar-SA"/>
      </w:rPr>
    </w:lvl>
    <w:lvl w:ilvl="5" w:tplc="F274F98A"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 w:tplc="AAC60A18">
      <w:numFmt w:val="bullet"/>
      <w:lvlText w:val="•"/>
      <w:lvlJc w:val="left"/>
      <w:pPr>
        <w:ind w:left="6811" w:hanging="180"/>
      </w:pPr>
      <w:rPr>
        <w:rFonts w:hint="default"/>
        <w:lang w:val="ru-RU" w:eastAsia="en-US" w:bidi="ar-SA"/>
      </w:rPr>
    </w:lvl>
    <w:lvl w:ilvl="7" w:tplc="78CED5A0">
      <w:numFmt w:val="bullet"/>
      <w:lvlText w:val="•"/>
      <w:lvlJc w:val="left"/>
      <w:pPr>
        <w:ind w:left="7730" w:hanging="180"/>
      </w:pPr>
      <w:rPr>
        <w:rFonts w:hint="default"/>
        <w:lang w:val="ru-RU" w:eastAsia="en-US" w:bidi="ar-SA"/>
      </w:rPr>
    </w:lvl>
    <w:lvl w:ilvl="8" w:tplc="D2D6FD7E">
      <w:numFmt w:val="bullet"/>
      <w:lvlText w:val="•"/>
      <w:lvlJc w:val="left"/>
      <w:pPr>
        <w:ind w:left="8649" w:hanging="180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4"/>
  </w:num>
  <w:num w:numId="5">
    <w:abstractNumId w:val="3"/>
  </w:num>
  <w:num w:numId="6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76F"/>
    <w:rsid w:val="001378BB"/>
    <w:rsid w:val="0039583D"/>
    <w:rsid w:val="005D7665"/>
    <w:rsid w:val="00704F3C"/>
    <w:rsid w:val="0078476F"/>
    <w:rsid w:val="00904955"/>
    <w:rsid w:val="00D91338"/>
    <w:rsid w:val="00DE37BB"/>
    <w:rsid w:val="00FB5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76F"/>
    <w:pPr>
      <w:spacing w:after="52" w:line="240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basedOn w:val="a"/>
    <w:link w:val="10"/>
    <w:uiPriority w:val="1"/>
    <w:qFormat/>
    <w:rsid w:val="00DE37BB"/>
    <w:pPr>
      <w:widowControl w:val="0"/>
      <w:autoSpaceDE w:val="0"/>
      <w:autoSpaceDN w:val="0"/>
      <w:spacing w:before="91" w:after="0"/>
      <w:ind w:left="963" w:right="807" w:firstLine="0"/>
      <w:jc w:val="center"/>
      <w:outlineLvl w:val="0"/>
    </w:pPr>
    <w:rPr>
      <w:b/>
      <w:bCs/>
      <w:color w:val="auto"/>
      <w:sz w:val="25"/>
      <w:szCs w:val="25"/>
      <w:lang w:eastAsia="en-US"/>
    </w:rPr>
  </w:style>
  <w:style w:type="paragraph" w:styleId="2">
    <w:name w:val="heading 2"/>
    <w:basedOn w:val="a"/>
    <w:link w:val="20"/>
    <w:uiPriority w:val="1"/>
    <w:qFormat/>
    <w:rsid w:val="0078476F"/>
    <w:pPr>
      <w:widowControl w:val="0"/>
      <w:autoSpaceDE w:val="0"/>
      <w:autoSpaceDN w:val="0"/>
      <w:spacing w:after="0"/>
      <w:ind w:left="418" w:firstLine="0"/>
      <w:jc w:val="left"/>
      <w:outlineLvl w:val="1"/>
    </w:pPr>
    <w:rPr>
      <w:b/>
      <w:bCs/>
      <w:color w:val="auto"/>
      <w:sz w:val="24"/>
      <w:szCs w:val="24"/>
      <w:lang w:eastAsia="en-US"/>
    </w:rPr>
  </w:style>
  <w:style w:type="paragraph" w:styleId="3">
    <w:name w:val="heading 3"/>
    <w:basedOn w:val="a"/>
    <w:link w:val="30"/>
    <w:uiPriority w:val="1"/>
    <w:qFormat/>
    <w:rsid w:val="00DE37BB"/>
    <w:pPr>
      <w:widowControl w:val="0"/>
      <w:autoSpaceDE w:val="0"/>
      <w:autoSpaceDN w:val="0"/>
      <w:spacing w:after="0"/>
      <w:ind w:left="1126" w:firstLine="0"/>
      <w:jc w:val="left"/>
      <w:outlineLvl w:val="2"/>
    </w:pPr>
    <w:rPr>
      <w:b/>
      <w:bCs/>
      <w:i/>
      <w:iCs/>
      <w:color w:val="auto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78476F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78476F"/>
    <w:pPr>
      <w:widowControl w:val="0"/>
      <w:autoSpaceDE w:val="0"/>
      <w:autoSpaceDN w:val="0"/>
      <w:spacing w:after="0"/>
      <w:ind w:left="0" w:firstLine="0"/>
      <w:jc w:val="left"/>
    </w:pPr>
    <w:rPr>
      <w:color w:val="auto"/>
      <w:sz w:val="24"/>
      <w:szCs w:val="24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78476F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78476F"/>
    <w:pPr>
      <w:widowControl w:val="0"/>
      <w:autoSpaceDE w:val="0"/>
      <w:autoSpaceDN w:val="0"/>
      <w:spacing w:after="0"/>
      <w:ind w:left="418" w:firstLine="707"/>
    </w:pPr>
    <w:rPr>
      <w:color w:val="auto"/>
      <w:sz w:val="22"/>
      <w:lang w:eastAsia="en-US"/>
    </w:rPr>
  </w:style>
  <w:style w:type="character" w:customStyle="1" w:styleId="10">
    <w:name w:val="Заголовок 1 Знак"/>
    <w:basedOn w:val="a0"/>
    <w:link w:val="1"/>
    <w:uiPriority w:val="1"/>
    <w:rsid w:val="00DE37BB"/>
    <w:rPr>
      <w:rFonts w:ascii="Times New Roman" w:eastAsia="Times New Roman" w:hAnsi="Times New Roman" w:cs="Times New Roman"/>
      <w:b/>
      <w:bCs/>
      <w:sz w:val="25"/>
      <w:szCs w:val="25"/>
    </w:rPr>
  </w:style>
  <w:style w:type="character" w:customStyle="1" w:styleId="30">
    <w:name w:val="Заголовок 3 Знак"/>
    <w:basedOn w:val="a0"/>
    <w:link w:val="3"/>
    <w:uiPriority w:val="1"/>
    <w:rsid w:val="00DE37B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E37B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DE37BB"/>
    <w:pPr>
      <w:widowControl w:val="0"/>
      <w:autoSpaceDE w:val="0"/>
      <w:autoSpaceDN w:val="0"/>
      <w:spacing w:before="90" w:after="0"/>
      <w:ind w:left="115" w:firstLine="0"/>
      <w:jc w:val="left"/>
    </w:pPr>
    <w:rPr>
      <w:b/>
      <w:bCs/>
      <w:color w:val="auto"/>
      <w:sz w:val="24"/>
      <w:szCs w:val="24"/>
      <w:lang w:eastAsia="en-US"/>
    </w:rPr>
  </w:style>
  <w:style w:type="paragraph" w:styleId="21">
    <w:name w:val="toc 2"/>
    <w:basedOn w:val="a"/>
    <w:uiPriority w:val="1"/>
    <w:qFormat/>
    <w:rsid w:val="00DE37BB"/>
    <w:pPr>
      <w:widowControl w:val="0"/>
      <w:autoSpaceDE w:val="0"/>
      <w:autoSpaceDN w:val="0"/>
      <w:spacing w:before="41" w:after="0"/>
      <w:ind w:left="938" w:hanging="541"/>
      <w:jc w:val="left"/>
    </w:pPr>
    <w:rPr>
      <w:color w:val="auto"/>
      <w:sz w:val="24"/>
      <w:szCs w:val="24"/>
      <w:lang w:eastAsia="en-US"/>
    </w:rPr>
  </w:style>
  <w:style w:type="paragraph" w:customStyle="1" w:styleId="TableParagraph">
    <w:name w:val="Table Paragraph"/>
    <w:basedOn w:val="a"/>
    <w:uiPriority w:val="1"/>
    <w:qFormat/>
    <w:rsid w:val="00DE37BB"/>
    <w:pPr>
      <w:widowControl w:val="0"/>
      <w:autoSpaceDE w:val="0"/>
      <w:autoSpaceDN w:val="0"/>
      <w:spacing w:after="0"/>
      <w:ind w:left="0" w:firstLine="0"/>
      <w:jc w:val="left"/>
    </w:pPr>
    <w:rPr>
      <w:color w:val="auto"/>
      <w:sz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DE37BB"/>
    <w:pPr>
      <w:widowControl w:val="0"/>
      <w:autoSpaceDE w:val="0"/>
      <w:autoSpaceDN w:val="0"/>
      <w:spacing w:after="0"/>
      <w:ind w:left="0" w:firstLine="0"/>
      <w:jc w:val="left"/>
    </w:pPr>
    <w:rPr>
      <w:rFonts w:ascii="Tahoma" w:hAnsi="Tahoma" w:cs="Tahoma"/>
      <w:color w:val="auto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DE37BB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76F"/>
    <w:pPr>
      <w:spacing w:after="52" w:line="240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basedOn w:val="a"/>
    <w:link w:val="10"/>
    <w:uiPriority w:val="1"/>
    <w:qFormat/>
    <w:rsid w:val="00DE37BB"/>
    <w:pPr>
      <w:widowControl w:val="0"/>
      <w:autoSpaceDE w:val="0"/>
      <w:autoSpaceDN w:val="0"/>
      <w:spacing w:before="91" w:after="0"/>
      <w:ind w:left="963" w:right="807" w:firstLine="0"/>
      <w:jc w:val="center"/>
      <w:outlineLvl w:val="0"/>
    </w:pPr>
    <w:rPr>
      <w:b/>
      <w:bCs/>
      <w:color w:val="auto"/>
      <w:sz w:val="25"/>
      <w:szCs w:val="25"/>
      <w:lang w:eastAsia="en-US"/>
    </w:rPr>
  </w:style>
  <w:style w:type="paragraph" w:styleId="2">
    <w:name w:val="heading 2"/>
    <w:basedOn w:val="a"/>
    <w:link w:val="20"/>
    <w:uiPriority w:val="1"/>
    <w:qFormat/>
    <w:rsid w:val="0078476F"/>
    <w:pPr>
      <w:widowControl w:val="0"/>
      <w:autoSpaceDE w:val="0"/>
      <w:autoSpaceDN w:val="0"/>
      <w:spacing w:after="0"/>
      <w:ind w:left="418" w:firstLine="0"/>
      <w:jc w:val="left"/>
      <w:outlineLvl w:val="1"/>
    </w:pPr>
    <w:rPr>
      <w:b/>
      <w:bCs/>
      <w:color w:val="auto"/>
      <w:sz w:val="24"/>
      <w:szCs w:val="24"/>
      <w:lang w:eastAsia="en-US"/>
    </w:rPr>
  </w:style>
  <w:style w:type="paragraph" w:styleId="3">
    <w:name w:val="heading 3"/>
    <w:basedOn w:val="a"/>
    <w:link w:val="30"/>
    <w:uiPriority w:val="1"/>
    <w:qFormat/>
    <w:rsid w:val="00DE37BB"/>
    <w:pPr>
      <w:widowControl w:val="0"/>
      <w:autoSpaceDE w:val="0"/>
      <w:autoSpaceDN w:val="0"/>
      <w:spacing w:after="0"/>
      <w:ind w:left="1126" w:firstLine="0"/>
      <w:jc w:val="left"/>
      <w:outlineLvl w:val="2"/>
    </w:pPr>
    <w:rPr>
      <w:b/>
      <w:bCs/>
      <w:i/>
      <w:iCs/>
      <w:color w:val="auto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78476F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78476F"/>
    <w:pPr>
      <w:widowControl w:val="0"/>
      <w:autoSpaceDE w:val="0"/>
      <w:autoSpaceDN w:val="0"/>
      <w:spacing w:after="0"/>
      <w:ind w:left="0" w:firstLine="0"/>
      <w:jc w:val="left"/>
    </w:pPr>
    <w:rPr>
      <w:color w:val="auto"/>
      <w:sz w:val="24"/>
      <w:szCs w:val="24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78476F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78476F"/>
    <w:pPr>
      <w:widowControl w:val="0"/>
      <w:autoSpaceDE w:val="0"/>
      <w:autoSpaceDN w:val="0"/>
      <w:spacing w:after="0"/>
      <w:ind w:left="418" w:firstLine="707"/>
    </w:pPr>
    <w:rPr>
      <w:color w:val="auto"/>
      <w:sz w:val="22"/>
      <w:lang w:eastAsia="en-US"/>
    </w:rPr>
  </w:style>
  <w:style w:type="character" w:customStyle="1" w:styleId="10">
    <w:name w:val="Заголовок 1 Знак"/>
    <w:basedOn w:val="a0"/>
    <w:link w:val="1"/>
    <w:uiPriority w:val="1"/>
    <w:rsid w:val="00DE37BB"/>
    <w:rPr>
      <w:rFonts w:ascii="Times New Roman" w:eastAsia="Times New Roman" w:hAnsi="Times New Roman" w:cs="Times New Roman"/>
      <w:b/>
      <w:bCs/>
      <w:sz w:val="25"/>
      <w:szCs w:val="25"/>
    </w:rPr>
  </w:style>
  <w:style w:type="character" w:customStyle="1" w:styleId="30">
    <w:name w:val="Заголовок 3 Знак"/>
    <w:basedOn w:val="a0"/>
    <w:link w:val="3"/>
    <w:uiPriority w:val="1"/>
    <w:rsid w:val="00DE37B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E37B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DE37BB"/>
    <w:pPr>
      <w:widowControl w:val="0"/>
      <w:autoSpaceDE w:val="0"/>
      <w:autoSpaceDN w:val="0"/>
      <w:spacing w:before="90" w:after="0"/>
      <w:ind w:left="115" w:firstLine="0"/>
      <w:jc w:val="left"/>
    </w:pPr>
    <w:rPr>
      <w:b/>
      <w:bCs/>
      <w:color w:val="auto"/>
      <w:sz w:val="24"/>
      <w:szCs w:val="24"/>
      <w:lang w:eastAsia="en-US"/>
    </w:rPr>
  </w:style>
  <w:style w:type="paragraph" w:styleId="21">
    <w:name w:val="toc 2"/>
    <w:basedOn w:val="a"/>
    <w:uiPriority w:val="1"/>
    <w:qFormat/>
    <w:rsid w:val="00DE37BB"/>
    <w:pPr>
      <w:widowControl w:val="0"/>
      <w:autoSpaceDE w:val="0"/>
      <w:autoSpaceDN w:val="0"/>
      <w:spacing w:before="41" w:after="0"/>
      <w:ind w:left="938" w:hanging="541"/>
      <w:jc w:val="left"/>
    </w:pPr>
    <w:rPr>
      <w:color w:val="auto"/>
      <w:sz w:val="24"/>
      <w:szCs w:val="24"/>
      <w:lang w:eastAsia="en-US"/>
    </w:rPr>
  </w:style>
  <w:style w:type="paragraph" w:customStyle="1" w:styleId="TableParagraph">
    <w:name w:val="Table Paragraph"/>
    <w:basedOn w:val="a"/>
    <w:uiPriority w:val="1"/>
    <w:qFormat/>
    <w:rsid w:val="00DE37BB"/>
    <w:pPr>
      <w:widowControl w:val="0"/>
      <w:autoSpaceDE w:val="0"/>
      <w:autoSpaceDN w:val="0"/>
      <w:spacing w:after="0"/>
      <w:ind w:left="0" w:firstLine="0"/>
      <w:jc w:val="left"/>
    </w:pPr>
    <w:rPr>
      <w:color w:val="auto"/>
      <w:sz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DE37BB"/>
    <w:pPr>
      <w:widowControl w:val="0"/>
      <w:autoSpaceDE w:val="0"/>
      <w:autoSpaceDN w:val="0"/>
      <w:spacing w:after="0"/>
      <w:ind w:left="0" w:firstLine="0"/>
      <w:jc w:val="left"/>
    </w:pPr>
    <w:rPr>
      <w:rFonts w:ascii="Tahoma" w:hAnsi="Tahoma" w:cs="Tahoma"/>
      <w:color w:val="auto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DE37BB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584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26" Type="http://schemas.openxmlformats.org/officeDocument/2006/relationships/image" Target="media/image3.png"/><Relationship Id="rId3" Type="http://schemas.microsoft.com/office/2007/relationships/stylesWithEffects" Target="stylesWithEffects.xml"/><Relationship Id="rId21" Type="http://schemas.openxmlformats.org/officeDocument/2006/relationships/footer" Target="footer6.xml"/><Relationship Id="rId34" Type="http://schemas.openxmlformats.org/officeDocument/2006/relationships/footer" Target="footer10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image" Target="media/image2.png"/><Relationship Id="rId33" Type="http://schemas.openxmlformats.org/officeDocument/2006/relationships/header" Target="header10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header" Target="header8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.png"/><Relationship Id="rId32" Type="http://schemas.openxmlformats.org/officeDocument/2006/relationships/footer" Target="footer9.xml"/><Relationship Id="rId5" Type="http://schemas.openxmlformats.org/officeDocument/2006/relationships/webSettings" Target="webSettings.xml"/><Relationship Id="rId15" Type="http://schemas.openxmlformats.org/officeDocument/2006/relationships/hyperlink" Target="http://redcafestore.com/" TargetMode="External"/><Relationship Id="rId23" Type="http://schemas.openxmlformats.org/officeDocument/2006/relationships/footer" Target="footer7.xml"/><Relationship Id="rId28" Type="http://schemas.openxmlformats.org/officeDocument/2006/relationships/image" Target="media/image5.png"/><Relationship Id="rId36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footer" Target="footer5.xml"/><Relationship Id="rId31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lekala.info/leko/dn.html" TargetMode="External"/><Relationship Id="rId22" Type="http://schemas.openxmlformats.org/officeDocument/2006/relationships/header" Target="header7.xml"/><Relationship Id="rId27" Type="http://schemas.openxmlformats.org/officeDocument/2006/relationships/image" Target="media/image4.png"/><Relationship Id="rId30" Type="http://schemas.openxmlformats.org/officeDocument/2006/relationships/footer" Target="footer8.xml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22</Pages>
  <Words>2820</Words>
  <Characters>16079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 comp</dc:creator>
  <cp:keywords/>
  <dc:description/>
  <cp:lastModifiedBy>Rochev</cp:lastModifiedBy>
  <cp:revision>5</cp:revision>
  <dcterms:created xsi:type="dcterms:W3CDTF">2021-10-25T07:02:00Z</dcterms:created>
  <dcterms:modified xsi:type="dcterms:W3CDTF">2021-11-15T13:19:00Z</dcterms:modified>
</cp:coreProperties>
</file>